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A6" w:rsidRDefault="00DD4D39" w:rsidP="005D6271">
      <w:pPr>
        <w:pStyle w:val="Subtitle"/>
      </w:pPr>
      <w:bookmarkStart w:id="0" w:name="_GoBack"/>
      <w:bookmarkEnd w:id="0"/>
      <w:r>
        <w:rPr>
          <w:noProof/>
        </w:rPr>
        <w:drawing>
          <wp:anchor distT="0" distB="0" distL="114300" distR="114300" simplePos="0" relativeHeight="251654138" behindDoc="0" locked="0" layoutInCell="1" allowOverlap="1">
            <wp:simplePos x="0" y="0"/>
            <wp:positionH relativeFrom="column">
              <wp:posOffset>2834005</wp:posOffset>
            </wp:positionH>
            <wp:positionV relativeFrom="paragraph">
              <wp:posOffset>5951855</wp:posOffset>
            </wp:positionV>
            <wp:extent cx="1703070" cy="1041400"/>
            <wp:effectExtent l="19050" t="0" r="0" b="0"/>
            <wp:wrapSquare wrapText="bothSides"/>
            <wp:docPr id="1" name="editimage" descr="http://captioneditor.churchart.com/CaptionEditor/ProcessedImages/anniv_878410_web.jpg?guid=30d1d5a7-8dfe-4f97-b49b-d9d3e43680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anniv_878410_web.jpg?guid=30d1d5a7-8dfe-4f97-b49b-d9d3e43680e8"/>
                    <pic:cNvPicPr>
                      <a:picLocks noChangeAspect="1" noChangeArrowheads="1"/>
                    </pic:cNvPicPr>
                  </pic:nvPicPr>
                  <pic:blipFill>
                    <a:blip r:embed="rId8" cstate="print"/>
                    <a:srcRect/>
                    <a:stretch>
                      <a:fillRect/>
                    </a:stretch>
                  </pic:blipFill>
                  <pic:spPr bwMode="auto">
                    <a:xfrm>
                      <a:off x="0" y="0"/>
                      <a:ext cx="1703070" cy="1041400"/>
                    </a:xfrm>
                    <a:prstGeom prst="rect">
                      <a:avLst/>
                    </a:prstGeom>
                    <a:noFill/>
                    <a:ln w="9525">
                      <a:noFill/>
                      <a:miter lim="800000"/>
                      <a:headEnd/>
                      <a:tailEnd/>
                    </a:ln>
                  </pic:spPr>
                </pic:pic>
              </a:graphicData>
            </a:graphic>
          </wp:anchor>
        </w:drawing>
      </w:r>
      <w:r w:rsidR="00271A35">
        <w:rPr>
          <w:noProof/>
        </w:rPr>
        <mc:AlternateContent>
          <mc:Choice Requires="wps">
            <w:drawing>
              <wp:anchor distT="0" distB="0" distL="114300" distR="114300" simplePos="0" relativeHeight="251655163" behindDoc="0" locked="0" layoutInCell="1" allowOverlap="1">
                <wp:simplePos x="0" y="0"/>
                <wp:positionH relativeFrom="column">
                  <wp:posOffset>4096385</wp:posOffset>
                </wp:positionH>
                <wp:positionV relativeFrom="paragraph">
                  <wp:posOffset>6143625</wp:posOffset>
                </wp:positionV>
                <wp:extent cx="3219450" cy="2900045"/>
                <wp:effectExtent l="2540" t="1905" r="0" b="3175"/>
                <wp:wrapSquare wrapText="bothSides"/>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90004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13DB8" w:rsidRPr="00613DB8" w:rsidRDefault="00613DB8" w:rsidP="001B1A05">
                            <w:pPr>
                              <w:jc w:val="center"/>
                              <w:rPr>
                                <w:rFonts w:ascii="Arial" w:hAnsi="Arial" w:cs="Arial"/>
                                <w:b/>
                                <w:sz w:val="20"/>
                                <w:szCs w:val="20"/>
                                <w:u w:val="single"/>
                              </w:rPr>
                            </w:pPr>
                            <w:r w:rsidRPr="00613DB8">
                              <w:rPr>
                                <w:rFonts w:ascii="Arial" w:hAnsi="Arial" w:cs="Arial"/>
                                <w:b/>
                                <w:sz w:val="20"/>
                                <w:szCs w:val="20"/>
                                <w:u w:val="single"/>
                              </w:rPr>
                              <w:t>Pastor Birthdays</w:t>
                            </w:r>
                          </w:p>
                          <w:p w:rsidR="00976FEF" w:rsidRDefault="00B20E48" w:rsidP="00B20E48">
                            <w:pPr>
                              <w:jc w:val="center"/>
                              <w:rPr>
                                <w:rFonts w:ascii="Arial" w:hAnsi="Arial" w:cs="Arial"/>
                                <w:b/>
                                <w:sz w:val="20"/>
                                <w:szCs w:val="20"/>
                              </w:rPr>
                            </w:pPr>
                            <w:r>
                              <w:rPr>
                                <w:rFonts w:ascii="Arial" w:hAnsi="Arial" w:cs="Arial"/>
                                <w:b/>
                                <w:sz w:val="20"/>
                                <w:szCs w:val="20"/>
                              </w:rPr>
                              <w:t>June 22 – David Faulkner, County Line</w:t>
                            </w:r>
                          </w:p>
                          <w:p w:rsidR="00613DB8" w:rsidRPr="00613DB8" w:rsidRDefault="00613DB8" w:rsidP="001B1A05">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Anniversary</w:t>
                            </w:r>
                          </w:p>
                          <w:p w:rsidR="00B20E48" w:rsidRDefault="00B20E48" w:rsidP="00613DB8">
                            <w:pPr>
                              <w:jc w:val="center"/>
                              <w:rPr>
                                <w:rFonts w:ascii="Arial" w:hAnsi="Arial" w:cs="Arial"/>
                                <w:b/>
                                <w:sz w:val="20"/>
                                <w:szCs w:val="20"/>
                                <w:vertAlign w:val="superscript"/>
                              </w:rPr>
                            </w:pPr>
                            <w:r>
                              <w:rPr>
                                <w:rFonts w:ascii="Arial" w:hAnsi="Arial" w:cs="Arial"/>
                                <w:b/>
                                <w:sz w:val="20"/>
                                <w:szCs w:val="20"/>
                              </w:rPr>
                              <w:t>June 4 – Ed &amp; Sandy Hollis, Vienna 1</w:t>
                            </w:r>
                            <w:r w:rsidRPr="00B20E48">
                              <w:rPr>
                                <w:rFonts w:ascii="Arial" w:hAnsi="Arial" w:cs="Arial"/>
                                <w:b/>
                                <w:sz w:val="20"/>
                                <w:szCs w:val="20"/>
                                <w:vertAlign w:val="superscript"/>
                              </w:rPr>
                              <w:t>st</w:t>
                            </w:r>
                          </w:p>
                          <w:p w:rsidR="00D00AE2" w:rsidRDefault="00D00AE2" w:rsidP="00D00AE2">
                            <w:pPr>
                              <w:jc w:val="center"/>
                              <w:rPr>
                                <w:rFonts w:ascii="Arial" w:hAnsi="Arial" w:cs="Arial"/>
                                <w:b/>
                                <w:sz w:val="20"/>
                                <w:szCs w:val="20"/>
                              </w:rPr>
                            </w:pPr>
                            <w:r>
                              <w:rPr>
                                <w:rFonts w:ascii="Arial" w:hAnsi="Arial" w:cs="Arial"/>
                                <w:b/>
                                <w:sz w:val="20"/>
                                <w:szCs w:val="20"/>
                              </w:rPr>
                              <w:t xml:space="preserve">June 5 - Stephen &amp; Janine Williams, </w:t>
                            </w:r>
                          </w:p>
                          <w:p w:rsidR="00D00AE2" w:rsidRPr="00B20E48" w:rsidRDefault="00D00AE2" w:rsidP="00D00AE2">
                            <w:pPr>
                              <w:jc w:val="center"/>
                              <w:rPr>
                                <w:rFonts w:ascii="Arial" w:hAnsi="Arial" w:cs="Arial"/>
                                <w:b/>
                                <w:sz w:val="20"/>
                                <w:szCs w:val="20"/>
                              </w:rPr>
                            </w:pPr>
                            <w:r>
                              <w:rPr>
                                <w:rFonts w:ascii="Arial" w:hAnsi="Arial" w:cs="Arial"/>
                                <w:b/>
                                <w:sz w:val="20"/>
                                <w:szCs w:val="20"/>
                              </w:rPr>
                              <w:t>Interim Pastor at Simpson</w:t>
                            </w:r>
                          </w:p>
                          <w:p w:rsidR="00B20E48" w:rsidRDefault="00B20E48" w:rsidP="00613DB8">
                            <w:pPr>
                              <w:jc w:val="center"/>
                              <w:rPr>
                                <w:rFonts w:ascii="Arial" w:hAnsi="Arial" w:cs="Arial"/>
                                <w:b/>
                                <w:sz w:val="20"/>
                                <w:szCs w:val="20"/>
                              </w:rPr>
                            </w:pPr>
                            <w:r>
                              <w:rPr>
                                <w:rFonts w:ascii="Arial" w:hAnsi="Arial" w:cs="Arial"/>
                                <w:b/>
                                <w:sz w:val="20"/>
                                <w:szCs w:val="20"/>
                              </w:rPr>
                              <w:t xml:space="preserve">June 6 – Jim &amp; Penny Wilson, Oak Grove </w:t>
                            </w:r>
                          </w:p>
                          <w:p w:rsidR="00B20E48" w:rsidRDefault="00B20E48" w:rsidP="00613DB8">
                            <w:pPr>
                              <w:jc w:val="center"/>
                              <w:rPr>
                                <w:rFonts w:ascii="Arial" w:hAnsi="Arial" w:cs="Arial"/>
                                <w:b/>
                                <w:sz w:val="20"/>
                                <w:szCs w:val="20"/>
                              </w:rPr>
                            </w:pPr>
                            <w:r>
                              <w:rPr>
                                <w:rFonts w:ascii="Arial" w:hAnsi="Arial" w:cs="Arial"/>
                                <w:b/>
                                <w:sz w:val="20"/>
                                <w:szCs w:val="20"/>
                              </w:rPr>
                              <w:t>June 13 – Cliff &amp; Michelle Easter, Metropolis 1</w:t>
                            </w:r>
                            <w:r w:rsidRPr="00B20E48">
                              <w:rPr>
                                <w:rFonts w:ascii="Arial" w:hAnsi="Arial" w:cs="Arial"/>
                                <w:b/>
                                <w:sz w:val="20"/>
                                <w:szCs w:val="20"/>
                                <w:vertAlign w:val="superscript"/>
                              </w:rPr>
                              <w:t>st</w:t>
                            </w:r>
                          </w:p>
                          <w:p w:rsidR="00B20E48" w:rsidRDefault="00B20E48" w:rsidP="00613DB8">
                            <w:pPr>
                              <w:jc w:val="center"/>
                              <w:rPr>
                                <w:rFonts w:ascii="Arial" w:hAnsi="Arial" w:cs="Arial"/>
                                <w:b/>
                                <w:sz w:val="20"/>
                                <w:szCs w:val="20"/>
                              </w:rPr>
                            </w:pPr>
                            <w:r>
                              <w:rPr>
                                <w:rFonts w:ascii="Arial" w:hAnsi="Arial" w:cs="Arial"/>
                                <w:b/>
                                <w:sz w:val="20"/>
                                <w:szCs w:val="20"/>
                              </w:rPr>
                              <w:t>June 14 – David &amp; Anita Wright, Joppa Missionary</w:t>
                            </w:r>
                          </w:p>
                          <w:p w:rsidR="00B20E48" w:rsidRDefault="00B20E48" w:rsidP="00613DB8">
                            <w:pPr>
                              <w:jc w:val="center"/>
                              <w:rPr>
                                <w:rFonts w:ascii="Arial" w:hAnsi="Arial" w:cs="Arial"/>
                                <w:b/>
                                <w:sz w:val="20"/>
                                <w:szCs w:val="20"/>
                              </w:rPr>
                            </w:pPr>
                            <w:r>
                              <w:rPr>
                                <w:rFonts w:ascii="Arial" w:hAnsi="Arial" w:cs="Arial"/>
                                <w:b/>
                                <w:sz w:val="20"/>
                                <w:szCs w:val="20"/>
                              </w:rPr>
                              <w:t>June 26 – Ben &amp; Eren Hottel, Hillerman</w:t>
                            </w:r>
                          </w:p>
                          <w:p w:rsidR="00B20E48" w:rsidRDefault="00B20E48" w:rsidP="00613DB8">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Church Anniversary</w:t>
                            </w:r>
                          </w:p>
                          <w:p w:rsidR="00976FEF" w:rsidRDefault="00B20E48" w:rsidP="00965D76">
                            <w:pPr>
                              <w:jc w:val="center"/>
                              <w:rPr>
                                <w:rFonts w:ascii="Arial" w:hAnsi="Arial" w:cs="Arial"/>
                                <w:b/>
                                <w:sz w:val="20"/>
                                <w:szCs w:val="20"/>
                              </w:rPr>
                            </w:pPr>
                            <w:r>
                              <w:rPr>
                                <w:rFonts w:ascii="Arial" w:hAnsi="Arial" w:cs="Arial"/>
                                <w:b/>
                                <w:sz w:val="20"/>
                                <w:szCs w:val="20"/>
                              </w:rPr>
                              <w:t>David Faulkner, County Line, 2005</w:t>
                            </w:r>
                          </w:p>
                          <w:p w:rsidR="00B20E48" w:rsidRDefault="00B20E48" w:rsidP="00965D76">
                            <w:pPr>
                              <w:jc w:val="center"/>
                              <w:rPr>
                                <w:rFonts w:ascii="Arial" w:hAnsi="Arial" w:cs="Arial"/>
                                <w:b/>
                                <w:sz w:val="20"/>
                                <w:szCs w:val="20"/>
                              </w:rPr>
                            </w:pPr>
                            <w:r>
                              <w:rPr>
                                <w:rFonts w:ascii="Arial" w:hAnsi="Arial" w:cs="Arial"/>
                                <w:b/>
                                <w:sz w:val="20"/>
                                <w:szCs w:val="20"/>
                              </w:rPr>
                              <w:t>Dean West, Karnak 1</w:t>
                            </w:r>
                            <w:r w:rsidRPr="00B20E48">
                              <w:rPr>
                                <w:rFonts w:ascii="Arial" w:hAnsi="Arial" w:cs="Arial"/>
                                <w:b/>
                                <w:sz w:val="20"/>
                                <w:szCs w:val="20"/>
                                <w:vertAlign w:val="superscript"/>
                              </w:rPr>
                              <w:t>st</w:t>
                            </w:r>
                            <w:r>
                              <w:rPr>
                                <w:rFonts w:ascii="Arial" w:hAnsi="Arial" w:cs="Arial"/>
                                <w:b/>
                                <w:sz w:val="20"/>
                                <w:szCs w:val="20"/>
                              </w:rPr>
                              <w:t>, 2008</w:t>
                            </w:r>
                          </w:p>
                          <w:p w:rsidR="00B20E48" w:rsidRPr="00B20E48" w:rsidRDefault="00B20E48" w:rsidP="00965D76">
                            <w:pPr>
                              <w:jc w:val="center"/>
                              <w:rPr>
                                <w:rFonts w:ascii="Arial" w:hAnsi="Arial" w:cs="Arial"/>
                                <w:b/>
                                <w:sz w:val="20"/>
                                <w:szCs w:val="20"/>
                              </w:rPr>
                            </w:pPr>
                            <w:r>
                              <w:rPr>
                                <w:rFonts w:ascii="Arial" w:hAnsi="Arial" w:cs="Arial"/>
                                <w:b/>
                                <w:sz w:val="20"/>
                                <w:szCs w:val="20"/>
                              </w:rPr>
                              <w:t>Bill Gholson, New Salem, 2011</w:t>
                            </w:r>
                          </w:p>
                          <w:p w:rsidR="00616EA0" w:rsidRPr="003069F6" w:rsidRDefault="00616EA0" w:rsidP="00932DBF">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22.55pt;margin-top:483.75pt;width:253.5pt;height:228.3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" stroked="f" strokecolor="black [3213]">
                <v:textbox>
                  <w:txbxContent>
                    <w:p w:rsidR="00613DB8" w:rsidRPr="00613DB8" w:rsidRDefault="00613DB8" w:rsidP="001B1A05">
                      <w:pPr>
                        <w:jc w:val="center"/>
                        <w:rPr>
                          <w:rFonts w:ascii="Arial" w:hAnsi="Arial" w:cs="Arial"/>
                          <w:b/>
                          <w:sz w:val="20"/>
                          <w:szCs w:val="20"/>
                          <w:u w:val="single"/>
                        </w:rPr>
                      </w:pPr>
                      <w:r w:rsidRPr="00613DB8">
                        <w:rPr>
                          <w:rFonts w:ascii="Arial" w:hAnsi="Arial" w:cs="Arial"/>
                          <w:b/>
                          <w:sz w:val="20"/>
                          <w:szCs w:val="20"/>
                          <w:u w:val="single"/>
                        </w:rPr>
                        <w:t>Pastor Birthdays</w:t>
                      </w:r>
                    </w:p>
                    <w:p w:rsidR="00976FEF" w:rsidRDefault="00B20E48" w:rsidP="00B20E48">
                      <w:pPr>
                        <w:jc w:val="center"/>
                        <w:rPr>
                          <w:rFonts w:ascii="Arial" w:hAnsi="Arial" w:cs="Arial"/>
                          <w:b/>
                          <w:sz w:val="20"/>
                          <w:szCs w:val="20"/>
                        </w:rPr>
                      </w:pPr>
                      <w:r>
                        <w:rPr>
                          <w:rFonts w:ascii="Arial" w:hAnsi="Arial" w:cs="Arial"/>
                          <w:b/>
                          <w:sz w:val="20"/>
                          <w:szCs w:val="20"/>
                        </w:rPr>
                        <w:t>June 22 – David Faulkner, County Line</w:t>
                      </w:r>
                    </w:p>
                    <w:p w:rsidR="00613DB8" w:rsidRPr="00613DB8" w:rsidRDefault="00613DB8" w:rsidP="001B1A05">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Anniversary</w:t>
                      </w:r>
                    </w:p>
                    <w:p w:rsidR="00B20E48" w:rsidRDefault="00B20E48" w:rsidP="00613DB8">
                      <w:pPr>
                        <w:jc w:val="center"/>
                        <w:rPr>
                          <w:rFonts w:ascii="Arial" w:hAnsi="Arial" w:cs="Arial"/>
                          <w:b/>
                          <w:sz w:val="20"/>
                          <w:szCs w:val="20"/>
                          <w:vertAlign w:val="superscript"/>
                        </w:rPr>
                      </w:pPr>
                      <w:r>
                        <w:rPr>
                          <w:rFonts w:ascii="Arial" w:hAnsi="Arial" w:cs="Arial"/>
                          <w:b/>
                          <w:sz w:val="20"/>
                          <w:szCs w:val="20"/>
                        </w:rPr>
                        <w:t>June 4 – Ed &amp; Sandy Hollis, Vienna 1</w:t>
                      </w:r>
                      <w:r w:rsidRPr="00B20E48">
                        <w:rPr>
                          <w:rFonts w:ascii="Arial" w:hAnsi="Arial" w:cs="Arial"/>
                          <w:b/>
                          <w:sz w:val="20"/>
                          <w:szCs w:val="20"/>
                          <w:vertAlign w:val="superscript"/>
                        </w:rPr>
                        <w:t>st</w:t>
                      </w:r>
                    </w:p>
                    <w:p w:rsidR="00D00AE2" w:rsidRDefault="00D00AE2" w:rsidP="00D00AE2">
                      <w:pPr>
                        <w:jc w:val="center"/>
                        <w:rPr>
                          <w:rFonts w:ascii="Arial" w:hAnsi="Arial" w:cs="Arial"/>
                          <w:b/>
                          <w:sz w:val="20"/>
                          <w:szCs w:val="20"/>
                        </w:rPr>
                      </w:pPr>
                      <w:r>
                        <w:rPr>
                          <w:rFonts w:ascii="Arial" w:hAnsi="Arial" w:cs="Arial"/>
                          <w:b/>
                          <w:sz w:val="20"/>
                          <w:szCs w:val="20"/>
                        </w:rPr>
                        <w:t xml:space="preserve">June 5 - Stephen &amp; Janine Williams, </w:t>
                      </w:r>
                    </w:p>
                    <w:p w:rsidR="00D00AE2" w:rsidRPr="00B20E48" w:rsidRDefault="00D00AE2" w:rsidP="00D00AE2">
                      <w:pPr>
                        <w:jc w:val="center"/>
                        <w:rPr>
                          <w:rFonts w:ascii="Arial" w:hAnsi="Arial" w:cs="Arial"/>
                          <w:b/>
                          <w:sz w:val="20"/>
                          <w:szCs w:val="20"/>
                        </w:rPr>
                      </w:pPr>
                      <w:r>
                        <w:rPr>
                          <w:rFonts w:ascii="Arial" w:hAnsi="Arial" w:cs="Arial"/>
                          <w:b/>
                          <w:sz w:val="20"/>
                          <w:szCs w:val="20"/>
                        </w:rPr>
                        <w:t>Interim Pastor at Simpson</w:t>
                      </w:r>
                    </w:p>
                    <w:p w:rsidR="00B20E48" w:rsidRDefault="00B20E48" w:rsidP="00613DB8">
                      <w:pPr>
                        <w:jc w:val="center"/>
                        <w:rPr>
                          <w:rFonts w:ascii="Arial" w:hAnsi="Arial" w:cs="Arial"/>
                          <w:b/>
                          <w:sz w:val="20"/>
                          <w:szCs w:val="20"/>
                        </w:rPr>
                      </w:pPr>
                      <w:r>
                        <w:rPr>
                          <w:rFonts w:ascii="Arial" w:hAnsi="Arial" w:cs="Arial"/>
                          <w:b/>
                          <w:sz w:val="20"/>
                          <w:szCs w:val="20"/>
                        </w:rPr>
                        <w:t xml:space="preserve">June 6 – Jim &amp; Penny Wilson, Oak Grove </w:t>
                      </w:r>
                    </w:p>
                    <w:p w:rsidR="00B20E48" w:rsidRDefault="00B20E48" w:rsidP="00613DB8">
                      <w:pPr>
                        <w:jc w:val="center"/>
                        <w:rPr>
                          <w:rFonts w:ascii="Arial" w:hAnsi="Arial" w:cs="Arial"/>
                          <w:b/>
                          <w:sz w:val="20"/>
                          <w:szCs w:val="20"/>
                        </w:rPr>
                      </w:pPr>
                      <w:r>
                        <w:rPr>
                          <w:rFonts w:ascii="Arial" w:hAnsi="Arial" w:cs="Arial"/>
                          <w:b/>
                          <w:sz w:val="20"/>
                          <w:szCs w:val="20"/>
                        </w:rPr>
                        <w:t>June 13 – Cliff &amp; Michelle Easter, Metropolis 1</w:t>
                      </w:r>
                      <w:r w:rsidRPr="00B20E48">
                        <w:rPr>
                          <w:rFonts w:ascii="Arial" w:hAnsi="Arial" w:cs="Arial"/>
                          <w:b/>
                          <w:sz w:val="20"/>
                          <w:szCs w:val="20"/>
                          <w:vertAlign w:val="superscript"/>
                        </w:rPr>
                        <w:t>st</w:t>
                      </w:r>
                    </w:p>
                    <w:p w:rsidR="00B20E48" w:rsidRDefault="00B20E48" w:rsidP="00613DB8">
                      <w:pPr>
                        <w:jc w:val="center"/>
                        <w:rPr>
                          <w:rFonts w:ascii="Arial" w:hAnsi="Arial" w:cs="Arial"/>
                          <w:b/>
                          <w:sz w:val="20"/>
                          <w:szCs w:val="20"/>
                        </w:rPr>
                      </w:pPr>
                      <w:r>
                        <w:rPr>
                          <w:rFonts w:ascii="Arial" w:hAnsi="Arial" w:cs="Arial"/>
                          <w:b/>
                          <w:sz w:val="20"/>
                          <w:szCs w:val="20"/>
                        </w:rPr>
                        <w:t>June 14 – David &amp; Anita Wright, Joppa Missionary</w:t>
                      </w:r>
                    </w:p>
                    <w:p w:rsidR="00B20E48" w:rsidRDefault="00B20E48" w:rsidP="00613DB8">
                      <w:pPr>
                        <w:jc w:val="center"/>
                        <w:rPr>
                          <w:rFonts w:ascii="Arial" w:hAnsi="Arial" w:cs="Arial"/>
                          <w:b/>
                          <w:sz w:val="20"/>
                          <w:szCs w:val="20"/>
                        </w:rPr>
                      </w:pPr>
                      <w:r>
                        <w:rPr>
                          <w:rFonts w:ascii="Arial" w:hAnsi="Arial" w:cs="Arial"/>
                          <w:b/>
                          <w:sz w:val="20"/>
                          <w:szCs w:val="20"/>
                        </w:rPr>
                        <w:t>June 26 – Ben &amp; Eren Hottel, Hillerman</w:t>
                      </w:r>
                    </w:p>
                    <w:p w:rsidR="00B20E48" w:rsidRDefault="00B20E48" w:rsidP="00613DB8">
                      <w:pPr>
                        <w:jc w:val="center"/>
                        <w:rPr>
                          <w:rFonts w:ascii="Arial" w:hAnsi="Arial" w:cs="Arial"/>
                          <w:b/>
                          <w:sz w:val="20"/>
                          <w:szCs w:val="20"/>
                          <w:u w:val="single"/>
                        </w:rPr>
                      </w:pPr>
                    </w:p>
                    <w:p w:rsidR="00613DB8" w:rsidRPr="00613DB8" w:rsidRDefault="00613DB8" w:rsidP="00613DB8">
                      <w:pPr>
                        <w:jc w:val="center"/>
                        <w:rPr>
                          <w:rFonts w:ascii="Arial" w:hAnsi="Arial" w:cs="Arial"/>
                          <w:b/>
                          <w:sz w:val="20"/>
                          <w:szCs w:val="20"/>
                          <w:u w:val="single"/>
                        </w:rPr>
                      </w:pPr>
                      <w:r w:rsidRPr="00613DB8">
                        <w:rPr>
                          <w:rFonts w:ascii="Arial" w:hAnsi="Arial" w:cs="Arial"/>
                          <w:b/>
                          <w:sz w:val="20"/>
                          <w:szCs w:val="20"/>
                          <w:u w:val="single"/>
                        </w:rPr>
                        <w:t>Pastor Church Anniversary</w:t>
                      </w:r>
                    </w:p>
                    <w:p w:rsidR="00976FEF" w:rsidRDefault="00B20E48" w:rsidP="00965D76">
                      <w:pPr>
                        <w:jc w:val="center"/>
                        <w:rPr>
                          <w:rFonts w:ascii="Arial" w:hAnsi="Arial" w:cs="Arial"/>
                          <w:b/>
                          <w:sz w:val="20"/>
                          <w:szCs w:val="20"/>
                        </w:rPr>
                      </w:pPr>
                      <w:r>
                        <w:rPr>
                          <w:rFonts w:ascii="Arial" w:hAnsi="Arial" w:cs="Arial"/>
                          <w:b/>
                          <w:sz w:val="20"/>
                          <w:szCs w:val="20"/>
                        </w:rPr>
                        <w:t>David Faulkner, County Line, 2005</w:t>
                      </w:r>
                    </w:p>
                    <w:p w:rsidR="00B20E48" w:rsidRDefault="00B20E48" w:rsidP="00965D76">
                      <w:pPr>
                        <w:jc w:val="center"/>
                        <w:rPr>
                          <w:rFonts w:ascii="Arial" w:hAnsi="Arial" w:cs="Arial"/>
                          <w:b/>
                          <w:sz w:val="20"/>
                          <w:szCs w:val="20"/>
                        </w:rPr>
                      </w:pPr>
                      <w:r>
                        <w:rPr>
                          <w:rFonts w:ascii="Arial" w:hAnsi="Arial" w:cs="Arial"/>
                          <w:b/>
                          <w:sz w:val="20"/>
                          <w:szCs w:val="20"/>
                        </w:rPr>
                        <w:t>Dean West, Karnak 1</w:t>
                      </w:r>
                      <w:r w:rsidRPr="00B20E48">
                        <w:rPr>
                          <w:rFonts w:ascii="Arial" w:hAnsi="Arial" w:cs="Arial"/>
                          <w:b/>
                          <w:sz w:val="20"/>
                          <w:szCs w:val="20"/>
                          <w:vertAlign w:val="superscript"/>
                        </w:rPr>
                        <w:t>st</w:t>
                      </w:r>
                      <w:r>
                        <w:rPr>
                          <w:rFonts w:ascii="Arial" w:hAnsi="Arial" w:cs="Arial"/>
                          <w:b/>
                          <w:sz w:val="20"/>
                          <w:szCs w:val="20"/>
                        </w:rPr>
                        <w:t>, 2008</w:t>
                      </w:r>
                    </w:p>
                    <w:p w:rsidR="00B20E48" w:rsidRPr="00B20E48" w:rsidRDefault="00B20E48" w:rsidP="00965D76">
                      <w:pPr>
                        <w:jc w:val="center"/>
                        <w:rPr>
                          <w:rFonts w:ascii="Arial" w:hAnsi="Arial" w:cs="Arial"/>
                          <w:b/>
                          <w:sz w:val="20"/>
                          <w:szCs w:val="20"/>
                        </w:rPr>
                      </w:pPr>
                      <w:r>
                        <w:rPr>
                          <w:rFonts w:ascii="Arial" w:hAnsi="Arial" w:cs="Arial"/>
                          <w:b/>
                          <w:sz w:val="20"/>
                          <w:szCs w:val="20"/>
                        </w:rPr>
                        <w:t>Bill Gholson, New Salem, 2011</w:t>
                      </w:r>
                    </w:p>
                    <w:p w:rsidR="00616EA0" w:rsidRPr="003069F6" w:rsidRDefault="00616EA0" w:rsidP="00932DBF">
                      <w:pPr>
                        <w:jc w:val="center"/>
                        <w:rPr>
                          <w:rFonts w:ascii="Arial" w:hAnsi="Arial" w:cs="Arial"/>
                          <w:sz w:val="12"/>
                          <w:szCs w:val="12"/>
                        </w:rPr>
                      </w:pPr>
                    </w:p>
                  </w:txbxContent>
                </v:textbox>
                <w10:wrap type="square"/>
              </v:shape>
            </w:pict>
          </mc:Fallback>
        </mc:AlternateContent>
      </w:r>
      <w:r w:rsidR="00271A35">
        <w:rPr>
          <w:rFonts w:ascii="Arial" w:hAnsi="Arial" w:cs="Arial"/>
          <w:noProof/>
        </w:rPr>
        <mc:AlternateContent>
          <mc:Choice Requires="wps">
            <w:drawing>
              <wp:anchor distT="0" distB="0" distL="114300" distR="114300" simplePos="0" relativeHeight="251922432" behindDoc="0" locked="0" layoutInCell="1" allowOverlap="1">
                <wp:simplePos x="0" y="0"/>
                <wp:positionH relativeFrom="column">
                  <wp:posOffset>7446010</wp:posOffset>
                </wp:positionH>
                <wp:positionV relativeFrom="paragraph">
                  <wp:posOffset>8270240</wp:posOffset>
                </wp:positionV>
                <wp:extent cx="4180840" cy="297180"/>
                <wp:effectExtent l="6985" t="6985" r="12700" b="10160"/>
                <wp:wrapNone/>
                <wp:docPr id="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97180"/>
                        </a:xfrm>
                        <a:prstGeom prst="rect">
                          <a:avLst/>
                        </a:prstGeom>
                        <a:solidFill>
                          <a:srgbClr val="FFFFFF"/>
                        </a:solidFill>
                        <a:ln w="9525">
                          <a:solidFill>
                            <a:srgbClr val="000000"/>
                          </a:solidFill>
                          <a:miter lim="800000"/>
                          <a:headEnd/>
                          <a:tailEnd/>
                        </a:ln>
                      </wps:spPr>
                      <wps:txbx>
                        <w:txbxContent>
                          <w:p w:rsidR="00BC7391" w:rsidRPr="006F0CF0" w:rsidRDefault="00BC7391">
                            <w:pPr>
                              <w:rPr>
                                <w:b/>
                              </w:rPr>
                            </w:pPr>
                            <w:r w:rsidRPr="006F0CF0">
                              <w:rPr>
                                <w:b/>
                              </w:rPr>
                              <w:t xml:space="preserve">Secretary’s </w:t>
                            </w:r>
                            <w:r w:rsidR="006F0CF0" w:rsidRPr="006F0CF0">
                              <w:rPr>
                                <w:b/>
                              </w:rPr>
                              <w:t>office hours: Monday-Thursday, 9:00 a.m. – 2:00 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2" o:spid="_x0000_s1027" type="#_x0000_t202" style="position:absolute;margin-left:586.3pt;margin-top:651.2pt;width:329.2pt;height:23.4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">
                <v:textbox style="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mc:Fallback>
        </mc:AlternateContent>
      </w:r>
      <w:r w:rsidR="00271A35">
        <w:rPr>
          <w:rFonts w:ascii="Arial" w:hAnsi="Arial" w:cs="Arial"/>
          <w:noProof/>
        </w:rPr>
        <mc:AlternateContent>
          <mc:Choice Requires="wps">
            <w:drawing>
              <wp:anchor distT="0" distB="0" distL="114300" distR="114300" simplePos="0" relativeHeight="251965440" behindDoc="0" locked="0" layoutInCell="1" allowOverlap="1">
                <wp:simplePos x="0" y="0"/>
                <wp:positionH relativeFrom="column">
                  <wp:posOffset>9475470</wp:posOffset>
                </wp:positionH>
                <wp:positionV relativeFrom="paragraph">
                  <wp:posOffset>6143625</wp:posOffset>
                </wp:positionV>
                <wp:extent cx="2570480" cy="634365"/>
                <wp:effectExtent l="0" t="1905" r="1270" b="1905"/>
                <wp:wrapSquare wrapText="bothSides"/>
                <wp:docPr id="2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5B1" w:rsidRDefault="00FE25B1" w:rsidP="00FE25B1">
                            <w:pPr>
                              <w:jc w:val="center"/>
                              <w:rPr>
                                <w:rFonts w:ascii="Arial Narrow" w:hAnsi="Arial Narrow"/>
                                <w:b/>
                                <w:sz w:val="40"/>
                                <w:szCs w:val="40"/>
                              </w:rPr>
                            </w:pPr>
                            <w:r w:rsidRPr="00F028B8">
                              <w:rPr>
                                <w:rFonts w:ascii="Arial Narrow" w:hAnsi="Arial Narrow"/>
                                <w:b/>
                                <w:sz w:val="40"/>
                                <w:szCs w:val="40"/>
                              </w:rPr>
                              <w:t>KID’S CAMP 2013</w:t>
                            </w:r>
                            <w:r>
                              <w:rPr>
                                <w:rFonts w:ascii="Arial Narrow" w:hAnsi="Arial Narrow"/>
                                <w:b/>
                                <w:sz w:val="40"/>
                                <w:szCs w:val="40"/>
                              </w:rPr>
                              <w:t>!!!</w:t>
                            </w:r>
                          </w:p>
                          <w:p w:rsidR="00FE25B1" w:rsidRDefault="00FE25B1" w:rsidP="00FE25B1">
                            <w:pPr>
                              <w:jc w:val="center"/>
                              <w:rPr>
                                <w:rFonts w:ascii="Arial Narrow" w:hAnsi="Arial Narrow"/>
                                <w:b/>
                                <w:sz w:val="28"/>
                                <w:szCs w:val="28"/>
                              </w:rPr>
                            </w:pPr>
                            <w:r w:rsidRPr="00F028B8">
                              <w:rPr>
                                <w:rFonts w:ascii="Arial Narrow" w:hAnsi="Arial Narrow"/>
                                <w:b/>
                                <w:sz w:val="28"/>
                                <w:szCs w:val="28"/>
                              </w:rPr>
                              <w:t>Where:</w:t>
                            </w:r>
                            <w:r w:rsidR="00FD0D68">
                              <w:rPr>
                                <w:rFonts w:ascii="Arial Narrow" w:hAnsi="Arial Narrow"/>
                                <w:b/>
                                <w:sz w:val="28"/>
                                <w:szCs w:val="28"/>
                              </w:rPr>
                              <w:t xml:space="preserve"> </w:t>
                            </w:r>
                            <w:r w:rsidRPr="00F028B8">
                              <w:rPr>
                                <w:rFonts w:ascii="Arial Narrow" w:hAnsi="Arial Narrow"/>
                                <w:b/>
                                <w:sz w:val="28"/>
                                <w:szCs w:val="28"/>
                              </w:rPr>
                              <w:t>Camp Hope, Ewing, IL</w:t>
                            </w:r>
                          </w:p>
                          <w:p w:rsidR="00FE25B1" w:rsidRDefault="00FE2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28" type="#_x0000_t202" style="position:absolute;margin-left:746.1pt;margin-top:483.75pt;width:202.4pt;height:49.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Xhw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" stroked="f">
                <v:textbox>
                  <w:txbxContent>
                    <w:p w:rsidR="00FE25B1" w:rsidRDefault="00FE25B1" w:rsidP="00FE25B1">
                      <w:pPr>
                        <w:jc w:val="center"/>
                        <w:rPr>
                          <w:rFonts w:ascii="Arial Narrow" w:hAnsi="Arial Narrow"/>
                          <w:b/>
                          <w:sz w:val="40"/>
                          <w:szCs w:val="40"/>
                        </w:rPr>
                      </w:pPr>
                      <w:r w:rsidRPr="00F028B8">
                        <w:rPr>
                          <w:rFonts w:ascii="Arial Narrow" w:hAnsi="Arial Narrow"/>
                          <w:b/>
                          <w:sz w:val="40"/>
                          <w:szCs w:val="40"/>
                        </w:rPr>
                        <w:t>KID’S CAMP 2013</w:t>
                      </w:r>
                      <w:r>
                        <w:rPr>
                          <w:rFonts w:ascii="Arial Narrow" w:hAnsi="Arial Narrow"/>
                          <w:b/>
                          <w:sz w:val="40"/>
                          <w:szCs w:val="40"/>
                        </w:rPr>
                        <w:t>!!!</w:t>
                      </w:r>
                    </w:p>
                    <w:p w:rsidR="00FE25B1" w:rsidRDefault="00FE25B1" w:rsidP="00FE25B1">
                      <w:pPr>
                        <w:jc w:val="center"/>
                        <w:rPr>
                          <w:rFonts w:ascii="Arial Narrow" w:hAnsi="Arial Narrow"/>
                          <w:b/>
                          <w:sz w:val="28"/>
                          <w:szCs w:val="28"/>
                        </w:rPr>
                      </w:pPr>
                      <w:r w:rsidRPr="00F028B8">
                        <w:rPr>
                          <w:rFonts w:ascii="Arial Narrow" w:hAnsi="Arial Narrow"/>
                          <w:b/>
                          <w:sz w:val="28"/>
                          <w:szCs w:val="28"/>
                        </w:rPr>
                        <w:t>Where:</w:t>
                      </w:r>
                      <w:r w:rsidR="00FD0D68">
                        <w:rPr>
                          <w:rFonts w:ascii="Arial Narrow" w:hAnsi="Arial Narrow"/>
                          <w:b/>
                          <w:sz w:val="28"/>
                          <w:szCs w:val="28"/>
                        </w:rPr>
                        <w:t xml:space="preserve"> </w:t>
                      </w:r>
                      <w:r w:rsidRPr="00F028B8">
                        <w:rPr>
                          <w:rFonts w:ascii="Arial Narrow" w:hAnsi="Arial Narrow"/>
                          <w:b/>
                          <w:sz w:val="28"/>
                          <w:szCs w:val="28"/>
                        </w:rPr>
                        <w:t>Camp Hope, Ewing, IL</w:t>
                      </w:r>
                    </w:p>
                    <w:p w:rsidR="00FE25B1" w:rsidRDefault="00FE25B1"/>
                  </w:txbxContent>
                </v:textbox>
                <w10:wrap type="square"/>
              </v:shape>
            </w:pict>
          </mc:Fallback>
        </mc:AlternateContent>
      </w:r>
      <w:r w:rsidR="00271A35">
        <w:rPr>
          <w:rFonts w:ascii="Trebuchet MS" w:hAnsi="Trebuchet MS"/>
          <w:noProof/>
          <w:sz w:val="18"/>
          <w:szCs w:val="18"/>
        </w:rPr>
        <mc:AlternateContent>
          <mc:Choice Requires="wps">
            <w:drawing>
              <wp:anchor distT="0" distB="0" distL="114300" distR="114300" simplePos="0" relativeHeight="251975680" behindDoc="0" locked="0" layoutInCell="1" allowOverlap="1">
                <wp:simplePos x="0" y="0"/>
                <wp:positionH relativeFrom="column">
                  <wp:posOffset>5170805</wp:posOffset>
                </wp:positionH>
                <wp:positionV relativeFrom="paragraph">
                  <wp:posOffset>799465</wp:posOffset>
                </wp:positionV>
                <wp:extent cx="6714490" cy="5344160"/>
                <wp:effectExtent l="1270" t="1270" r="0" b="0"/>
                <wp:wrapNone/>
                <wp:docPr id="2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534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E03" w:rsidRPr="00715F0B" w:rsidRDefault="00877E03" w:rsidP="008546BF">
                            <w:pPr>
                              <w:jc w:val="both"/>
                              <w:rPr>
                                <w:rFonts w:ascii="Times New Roman" w:hAnsi="Times New Roman" w:cs="Times New Roman"/>
                              </w:rPr>
                            </w:pPr>
                            <w:r w:rsidRPr="00715F0B">
                              <w:rPr>
                                <w:rFonts w:ascii="Times New Roman" w:hAnsi="Times New Roman" w:cs="Times New Roman"/>
                              </w:rPr>
                              <w:tab/>
                              <w:t>I came acros</w:t>
                            </w:r>
                            <w:r w:rsidR="008C16CA" w:rsidRPr="00715F0B">
                              <w:rPr>
                                <w:rFonts w:ascii="Times New Roman" w:hAnsi="Times New Roman" w:cs="Times New Roman"/>
                              </w:rPr>
                              <w:t xml:space="preserve">s </w:t>
                            </w:r>
                            <w:r w:rsidR="008546BF">
                              <w:rPr>
                                <w:rFonts w:ascii="Times New Roman" w:hAnsi="Times New Roman" w:cs="Times New Roman"/>
                              </w:rPr>
                              <w:t xml:space="preserve">an </w:t>
                            </w:r>
                            <w:r w:rsidR="008C16CA" w:rsidRPr="00715F0B">
                              <w:rPr>
                                <w:rFonts w:ascii="Times New Roman" w:hAnsi="Times New Roman" w:cs="Times New Roman"/>
                              </w:rPr>
                              <w:t>article</w:t>
                            </w:r>
                            <w:r w:rsidR="008546BF">
                              <w:rPr>
                                <w:rFonts w:ascii="Times New Roman" w:hAnsi="Times New Roman" w:cs="Times New Roman"/>
                              </w:rPr>
                              <w:t>,</w:t>
                            </w:r>
                            <w:r w:rsidR="008C16CA" w:rsidRPr="00715F0B">
                              <w:rPr>
                                <w:rFonts w:ascii="Times New Roman" w:hAnsi="Times New Roman" w:cs="Times New Roman"/>
                              </w:rPr>
                              <w:t xml:space="preserve"> by Ed Stetzer of LifeWay</w:t>
                            </w:r>
                            <w:r w:rsidR="008546BF">
                              <w:rPr>
                                <w:rFonts w:ascii="Times New Roman" w:hAnsi="Times New Roman" w:cs="Times New Roman"/>
                              </w:rPr>
                              <w:t>,</w:t>
                            </w:r>
                            <w:r w:rsidR="008C16CA" w:rsidRPr="00715F0B">
                              <w:rPr>
                                <w:rFonts w:ascii="Times New Roman" w:hAnsi="Times New Roman" w:cs="Times New Roman"/>
                              </w:rPr>
                              <w:t xml:space="preserve"> on Missing the Missions. I </w:t>
                            </w:r>
                            <w:r w:rsidR="008546BF">
                              <w:rPr>
                                <w:rFonts w:ascii="Times New Roman" w:hAnsi="Times New Roman" w:cs="Times New Roman"/>
                              </w:rPr>
                              <w:t xml:space="preserve">using </w:t>
                            </w:r>
                            <w:r w:rsidR="008C16CA" w:rsidRPr="00715F0B">
                              <w:rPr>
                                <w:rFonts w:ascii="Times New Roman" w:hAnsi="Times New Roman" w:cs="Times New Roman"/>
                              </w:rPr>
                              <w:t xml:space="preserve">some of his </w:t>
                            </w:r>
                            <w:r w:rsidR="00715F0B">
                              <w:rPr>
                                <w:rFonts w:ascii="Times New Roman" w:hAnsi="Times New Roman" w:cs="Times New Roman"/>
                              </w:rPr>
                              <w:tab/>
                            </w:r>
                            <w:r w:rsidR="008C16CA" w:rsidRPr="00715F0B">
                              <w:rPr>
                                <w:rFonts w:ascii="Times New Roman" w:hAnsi="Times New Roman" w:cs="Times New Roman"/>
                              </w:rPr>
                              <w:t>st</w:t>
                            </w:r>
                            <w:r w:rsidR="008546BF">
                              <w:rPr>
                                <w:rFonts w:ascii="Times New Roman" w:hAnsi="Times New Roman" w:cs="Times New Roman"/>
                              </w:rPr>
                              <w:t>atements in for my message this month</w:t>
                            </w:r>
                            <w:r w:rsidR="008C16CA" w:rsidRPr="00715F0B">
                              <w:rPr>
                                <w:rFonts w:ascii="Times New Roman" w:hAnsi="Times New Roman" w:cs="Times New Roman"/>
                              </w:rPr>
                              <w:t>.</w:t>
                            </w:r>
                          </w:p>
                          <w:p w:rsidR="008C16CA" w:rsidRPr="00715F0B" w:rsidRDefault="00715F0B" w:rsidP="008546BF">
                            <w:pPr>
                              <w:jc w:val="both"/>
                              <w:rPr>
                                <w:rFonts w:ascii="Times New Roman" w:hAnsi="Times New Roman" w:cs="Times New Roman"/>
                              </w:rPr>
                            </w:pPr>
                            <w:r>
                              <w:rPr>
                                <w:rFonts w:ascii="Times New Roman" w:hAnsi="Times New Roman" w:cs="Times New Roman"/>
                              </w:rPr>
                              <w:tab/>
                            </w:r>
                            <w:r w:rsidR="008C16CA" w:rsidRPr="00715F0B">
                              <w:rPr>
                                <w:rFonts w:ascii="Times New Roman" w:hAnsi="Times New Roman" w:cs="Times New Roman"/>
                              </w:rPr>
                              <w:t>“All churches love certain things, some good and some bad. Some things churches love can hurt their mission and hinder their call.”</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1. </w:t>
                            </w:r>
                            <w:r w:rsidR="008546BF">
                              <w:rPr>
                                <w:rFonts w:ascii="Times New Roman" w:hAnsi="Times New Roman" w:cs="Times New Roman"/>
                              </w:rPr>
                              <w:t xml:space="preserve">The love of </w:t>
                            </w:r>
                            <w:r w:rsidRPr="00715F0B">
                              <w:rPr>
                                <w:rFonts w:ascii="Times New Roman" w:hAnsi="Times New Roman" w:cs="Times New Roman"/>
                              </w:rPr>
                              <w:t>past culture more than current context.</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“There is nothing wrong with the fifties or sixties or eighties, but we don’t live there anymore. We must love those who live here and now and not yearn for the way things used to be.” We live in a changing world that seems to change daily yet we seem to continue to remain the same in our churches with our mission vision. We must start engaging the people in our day and those around us in ways that represent today’s time.</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2. </w:t>
                            </w:r>
                            <w:r w:rsidR="008546BF">
                              <w:rPr>
                                <w:rFonts w:ascii="Times New Roman" w:hAnsi="Times New Roman" w:cs="Times New Roman"/>
                              </w:rPr>
                              <w:t>The l</w:t>
                            </w:r>
                            <w:r w:rsidRPr="00715F0B">
                              <w:rPr>
                                <w:rFonts w:ascii="Times New Roman" w:hAnsi="Times New Roman" w:cs="Times New Roman"/>
                              </w:rPr>
                              <w:t xml:space="preserve">ove </w:t>
                            </w:r>
                            <w:r w:rsidR="008546BF">
                              <w:rPr>
                                <w:rFonts w:ascii="Times New Roman" w:hAnsi="Times New Roman" w:cs="Times New Roman"/>
                              </w:rPr>
                              <w:t xml:space="preserve">of </w:t>
                            </w:r>
                            <w:r w:rsidRPr="00715F0B">
                              <w:rPr>
                                <w:rFonts w:ascii="Times New Roman" w:hAnsi="Times New Roman" w:cs="Times New Roman"/>
                              </w:rPr>
                              <w:t>comfort mo</w:t>
                            </w:r>
                            <w:r w:rsidR="008546BF">
                              <w:rPr>
                                <w:rFonts w:ascii="Times New Roman" w:hAnsi="Times New Roman" w:cs="Times New Roman"/>
                              </w:rPr>
                              <w:t>re than</w:t>
                            </w:r>
                            <w:r w:rsidRPr="00715F0B">
                              <w:rPr>
                                <w:rFonts w:ascii="Times New Roman" w:hAnsi="Times New Roman" w:cs="Times New Roman"/>
                              </w:rPr>
                              <w:t xml:space="preserve"> mission.</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“Most churches have worked hard to get to a place where congregational customers are happy, their needs are met. The problem is that we are not called to cater to customers, we are called to equip co-laborers.”</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Churches need to be less focused on what makes them happy and more focused on what pleases the Lord – reaching out to the lost and hurting.</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3. </w:t>
                            </w:r>
                            <w:r w:rsidR="008546BF">
                              <w:rPr>
                                <w:rFonts w:ascii="Times New Roman" w:hAnsi="Times New Roman" w:cs="Times New Roman"/>
                              </w:rPr>
                              <w:t>The l</w:t>
                            </w:r>
                            <w:r w:rsidRPr="00715F0B">
                              <w:rPr>
                                <w:rFonts w:ascii="Times New Roman" w:hAnsi="Times New Roman" w:cs="Times New Roman"/>
                              </w:rPr>
                              <w:t xml:space="preserve">ove </w:t>
                            </w:r>
                            <w:r w:rsidR="008546BF">
                              <w:rPr>
                                <w:rFonts w:ascii="Times New Roman" w:hAnsi="Times New Roman" w:cs="Times New Roman"/>
                              </w:rPr>
                              <w:t xml:space="preserve">of </w:t>
                            </w:r>
                            <w:r w:rsidRPr="00715F0B">
                              <w:rPr>
                                <w:rFonts w:ascii="Times New Roman" w:hAnsi="Times New Roman" w:cs="Times New Roman"/>
                              </w:rPr>
                              <w:t xml:space="preserve"> traditions more than children</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“Undoub</w:t>
                            </w:r>
                            <w:r w:rsidR="008F6569" w:rsidRPr="00715F0B">
                              <w:rPr>
                                <w:rFonts w:ascii="Times New Roman" w:hAnsi="Times New Roman" w:cs="Times New Roman"/>
                              </w:rPr>
                              <w:t>t</w:t>
                            </w:r>
                            <w:r w:rsidRPr="00715F0B">
                              <w:rPr>
                                <w:rFonts w:ascii="Times New Roman" w:hAnsi="Times New Roman" w:cs="Times New Roman"/>
                              </w:rPr>
                              <w:t>edly there are always times</w:t>
                            </w:r>
                            <w:r w:rsidR="00D00AE2" w:rsidRPr="00715F0B">
                              <w:rPr>
                                <w:rFonts w:ascii="Times New Roman" w:hAnsi="Times New Roman" w:cs="Times New Roman"/>
                              </w:rPr>
                              <w:t xml:space="preserve"> to defend the traditional stances of essential doctrines in the local church. But, we should not have a cultural elitism that hinders passing the torch to a new generation of leaders.”</w:t>
                            </w:r>
                          </w:p>
                          <w:p w:rsidR="00D00AE2" w:rsidRPr="00715F0B" w:rsidRDefault="00D00AE2" w:rsidP="008546BF">
                            <w:pPr>
                              <w:jc w:val="both"/>
                              <w:rPr>
                                <w:rFonts w:ascii="Times New Roman" w:hAnsi="Times New Roman" w:cs="Times New Roman"/>
                              </w:rPr>
                            </w:pPr>
                            <w:r w:rsidRPr="00715F0B">
                              <w:rPr>
                                <w:rFonts w:ascii="Times New Roman" w:hAnsi="Times New Roman" w:cs="Times New Roman"/>
                              </w:rPr>
                              <w:t>He is not saying tradition is wrong, but when it hinders a church from reaching out to the younger generation, we should look at what we are doing. So ask yourself the following questions about “Who are we reaching.”</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you primarily reaching people who are like you?</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you primarily reaching people who are already believers?</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we reaching those who are not like us?</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we reaching the lost in our surrounding area?</w:t>
                            </w:r>
                          </w:p>
                          <w:p w:rsidR="00D00AE2" w:rsidRPr="00715F0B" w:rsidRDefault="00D00AE2" w:rsidP="00D00AE2">
                            <w:pPr>
                              <w:rPr>
                                <w:rFonts w:ascii="Times New Roman" w:hAnsi="Times New Roman" w:cs="Times New Roman"/>
                              </w:rPr>
                            </w:pPr>
                            <w:r w:rsidRPr="00715F0B">
                              <w:rPr>
                                <w:rFonts w:ascii="Times New Roman" w:hAnsi="Times New Roman" w:cs="Times New Roman"/>
                              </w:rPr>
                              <w:t>It’s time to evaluate if we are moving in the right direction or</w:t>
                            </w:r>
                            <w:r w:rsidR="008546BF">
                              <w:rPr>
                                <w:rFonts w:ascii="Times New Roman" w:hAnsi="Times New Roman" w:cs="Times New Roman"/>
                              </w:rPr>
                              <w:t xml:space="preserve"> if we are</w:t>
                            </w:r>
                            <w:r w:rsidRPr="00715F0B">
                              <w:rPr>
                                <w:rFonts w:ascii="Times New Roman" w:hAnsi="Times New Roman" w:cs="Times New Roman"/>
                              </w:rPr>
                              <w:t xml:space="preserve"> in love with what we have? We must understand the culture and community that we minister in so that we can communicate the gospel more clearly. Are you missing the mission that God has planted your church in its location for? There’s always room for improvement.</w:t>
                            </w:r>
                          </w:p>
                          <w:p w:rsidR="00D00AE2" w:rsidRPr="00715F0B" w:rsidRDefault="00D00AE2" w:rsidP="00D00AE2">
                            <w:pPr>
                              <w:rPr>
                                <w:rFonts w:ascii="Times New Roman" w:hAnsi="Times New Roman" w:cs="Times New Roman"/>
                              </w:rPr>
                            </w:pPr>
                            <w:r w:rsidRPr="00715F0B">
                              <w:rPr>
                                <w:rFonts w:ascii="Times New Roman" w:hAnsi="Times New Roman" w:cs="Times New Roman"/>
                              </w:rPr>
                              <w:t>Serving the Lord Together,</w:t>
                            </w:r>
                          </w:p>
                          <w:p w:rsidR="00D00AE2" w:rsidRPr="00715F0B" w:rsidRDefault="00D00AE2" w:rsidP="00D00AE2">
                            <w:pPr>
                              <w:rPr>
                                <w:rFonts w:ascii="Times New Roman" w:hAnsi="Times New Roman" w:cs="Times New Roman"/>
                              </w:rPr>
                            </w:pPr>
                            <w:r w:rsidRPr="00715F0B">
                              <w:rPr>
                                <w:rFonts w:ascii="Times New Roman" w:hAnsi="Times New Roman" w:cs="Times New Roman"/>
                              </w:rPr>
                              <w:t>Terry Mathis, Director of Missions</w:t>
                            </w:r>
                          </w:p>
                          <w:p w:rsidR="00D00AE2" w:rsidRDefault="00D00AE2" w:rsidP="00D00AE2">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29" type="#_x0000_t202" style="position:absolute;margin-left:407.15pt;margin-top:62.95pt;width:528.7pt;height:420.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Fb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" stroked="f">
                <v:textbox>
                  <w:txbxContent>
                    <w:p w:rsidR="00877E03" w:rsidRPr="00715F0B" w:rsidRDefault="00877E03" w:rsidP="008546BF">
                      <w:pPr>
                        <w:jc w:val="both"/>
                        <w:rPr>
                          <w:rFonts w:ascii="Times New Roman" w:hAnsi="Times New Roman" w:cs="Times New Roman"/>
                        </w:rPr>
                      </w:pPr>
                      <w:r w:rsidRPr="00715F0B">
                        <w:rPr>
                          <w:rFonts w:ascii="Times New Roman" w:hAnsi="Times New Roman" w:cs="Times New Roman"/>
                        </w:rPr>
                        <w:tab/>
                        <w:t>I came acros</w:t>
                      </w:r>
                      <w:r w:rsidR="008C16CA" w:rsidRPr="00715F0B">
                        <w:rPr>
                          <w:rFonts w:ascii="Times New Roman" w:hAnsi="Times New Roman" w:cs="Times New Roman"/>
                        </w:rPr>
                        <w:t xml:space="preserve">s </w:t>
                      </w:r>
                      <w:r w:rsidR="008546BF">
                        <w:rPr>
                          <w:rFonts w:ascii="Times New Roman" w:hAnsi="Times New Roman" w:cs="Times New Roman"/>
                        </w:rPr>
                        <w:t xml:space="preserve">an </w:t>
                      </w:r>
                      <w:r w:rsidR="008C16CA" w:rsidRPr="00715F0B">
                        <w:rPr>
                          <w:rFonts w:ascii="Times New Roman" w:hAnsi="Times New Roman" w:cs="Times New Roman"/>
                        </w:rPr>
                        <w:t>article</w:t>
                      </w:r>
                      <w:r w:rsidR="008546BF">
                        <w:rPr>
                          <w:rFonts w:ascii="Times New Roman" w:hAnsi="Times New Roman" w:cs="Times New Roman"/>
                        </w:rPr>
                        <w:t>,</w:t>
                      </w:r>
                      <w:r w:rsidR="008C16CA" w:rsidRPr="00715F0B">
                        <w:rPr>
                          <w:rFonts w:ascii="Times New Roman" w:hAnsi="Times New Roman" w:cs="Times New Roman"/>
                        </w:rPr>
                        <w:t xml:space="preserve"> by Ed Stetzer of LifeWay</w:t>
                      </w:r>
                      <w:r w:rsidR="008546BF">
                        <w:rPr>
                          <w:rFonts w:ascii="Times New Roman" w:hAnsi="Times New Roman" w:cs="Times New Roman"/>
                        </w:rPr>
                        <w:t>,</w:t>
                      </w:r>
                      <w:r w:rsidR="008C16CA" w:rsidRPr="00715F0B">
                        <w:rPr>
                          <w:rFonts w:ascii="Times New Roman" w:hAnsi="Times New Roman" w:cs="Times New Roman"/>
                        </w:rPr>
                        <w:t xml:space="preserve"> on Missing the Missions. I </w:t>
                      </w:r>
                      <w:r w:rsidR="008546BF">
                        <w:rPr>
                          <w:rFonts w:ascii="Times New Roman" w:hAnsi="Times New Roman" w:cs="Times New Roman"/>
                        </w:rPr>
                        <w:t xml:space="preserve">using </w:t>
                      </w:r>
                      <w:r w:rsidR="008C16CA" w:rsidRPr="00715F0B">
                        <w:rPr>
                          <w:rFonts w:ascii="Times New Roman" w:hAnsi="Times New Roman" w:cs="Times New Roman"/>
                        </w:rPr>
                        <w:t xml:space="preserve">some of his </w:t>
                      </w:r>
                      <w:r w:rsidR="00715F0B">
                        <w:rPr>
                          <w:rFonts w:ascii="Times New Roman" w:hAnsi="Times New Roman" w:cs="Times New Roman"/>
                        </w:rPr>
                        <w:tab/>
                      </w:r>
                      <w:r w:rsidR="008C16CA" w:rsidRPr="00715F0B">
                        <w:rPr>
                          <w:rFonts w:ascii="Times New Roman" w:hAnsi="Times New Roman" w:cs="Times New Roman"/>
                        </w:rPr>
                        <w:t>st</w:t>
                      </w:r>
                      <w:r w:rsidR="008546BF">
                        <w:rPr>
                          <w:rFonts w:ascii="Times New Roman" w:hAnsi="Times New Roman" w:cs="Times New Roman"/>
                        </w:rPr>
                        <w:t>atements in for my message this month</w:t>
                      </w:r>
                      <w:r w:rsidR="008C16CA" w:rsidRPr="00715F0B">
                        <w:rPr>
                          <w:rFonts w:ascii="Times New Roman" w:hAnsi="Times New Roman" w:cs="Times New Roman"/>
                        </w:rPr>
                        <w:t>.</w:t>
                      </w:r>
                    </w:p>
                    <w:p w:rsidR="008C16CA" w:rsidRPr="00715F0B" w:rsidRDefault="00715F0B" w:rsidP="008546BF">
                      <w:pPr>
                        <w:jc w:val="both"/>
                        <w:rPr>
                          <w:rFonts w:ascii="Times New Roman" w:hAnsi="Times New Roman" w:cs="Times New Roman"/>
                        </w:rPr>
                      </w:pPr>
                      <w:r>
                        <w:rPr>
                          <w:rFonts w:ascii="Times New Roman" w:hAnsi="Times New Roman" w:cs="Times New Roman"/>
                        </w:rPr>
                        <w:tab/>
                      </w:r>
                      <w:r w:rsidR="008C16CA" w:rsidRPr="00715F0B">
                        <w:rPr>
                          <w:rFonts w:ascii="Times New Roman" w:hAnsi="Times New Roman" w:cs="Times New Roman"/>
                        </w:rPr>
                        <w:t>“All churches love certain things, some good and some bad. Some things churches love can hurt their mission and hinder their call.”</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1. </w:t>
                      </w:r>
                      <w:r w:rsidR="008546BF">
                        <w:rPr>
                          <w:rFonts w:ascii="Times New Roman" w:hAnsi="Times New Roman" w:cs="Times New Roman"/>
                        </w:rPr>
                        <w:t xml:space="preserve">The love of </w:t>
                      </w:r>
                      <w:r w:rsidRPr="00715F0B">
                        <w:rPr>
                          <w:rFonts w:ascii="Times New Roman" w:hAnsi="Times New Roman" w:cs="Times New Roman"/>
                        </w:rPr>
                        <w:t>past culture more than current context.</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“There is nothing wrong with the fifties or sixties or eighties, but we don’t live there anymore. We must love those who live here and now and not yearn for the way things used to be.” We live in a changing world that seems to change daily yet we seem to continue to remain the same in our churches with our mission vision. We must start engaging the people in our day and those around us in ways that represent today’s time.</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2. </w:t>
                      </w:r>
                      <w:r w:rsidR="008546BF">
                        <w:rPr>
                          <w:rFonts w:ascii="Times New Roman" w:hAnsi="Times New Roman" w:cs="Times New Roman"/>
                        </w:rPr>
                        <w:t>The l</w:t>
                      </w:r>
                      <w:r w:rsidRPr="00715F0B">
                        <w:rPr>
                          <w:rFonts w:ascii="Times New Roman" w:hAnsi="Times New Roman" w:cs="Times New Roman"/>
                        </w:rPr>
                        <w:t xml:space="preserve">ove </w:t>
                      </w:r>
                      <w:r w:rsidR="008546BF">
                        <w:rPr>
                          <w:rFonts w:ascii="Times New Roman" w:hAnsi="Times New Roman" w:cs="Times New Roman"/>
                        </w:rPr>
                        <w:t xml:space="preserve">of </w:t>
                      </w:r>
                      <w:r w:rsidRPr="00715F0B">
                        <w:rPr>
                          <w:rFonts w:ascii="Times New Roman" w:hAnsi="Times New Roman" w:cs="Times New Roman"/>
                        </w:rPr>
                        <w:t>comfort mo</w:t>
                      </w:r>
                      <w:r w:rsidR="008546BF">
                        <w:rPr>
                          <w:rFonts w:ascii="Times New Roman" w:hAnsi="Times New Roman" w:cs="Times New Roman"/>
                        </w:rPr>
                        <w:t>re than</w:t>
                      </w:r>
                      <w:r w:rsidRPr="00715F0B">
                        <w:rPr>
                          <w:rFonts w:ascii="Times New Roman" w:hAnsi="Times New Roman" w:cs="Times New Roman"/>
                        </w:rPr>
                        <w:t xml:space="preserve"> mission.</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“Most churches have worked hard to get to a place where congregational customers are happy, their needs are met. The problem is that we are not called to cater to customers, we are called to equip co-laborers.”</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Churches need to be less focused on what makes them happy and more focused on what pleases the Lord – reaching out to the lost and hurting.</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 xml:space="preserve">3. </w:t>
                      </w:r>
                      <w:r w:rsidR="008546BF">
                        <w:rPr>
                          <w:rFonts w:ascii="Times New Roman" w:hAnsi="Times New Roman" w:cs="Times New Roman"/>
                        </w:rPr>
                        <w:t>The l</w:t>
                      </w:r>
                      <w:r w:rsidRPr="00715F0B">
                        <w:rPr>
                          <w:rFonts w:ascii="Times New Roman" w:hAnsi="Times New Roman" w:cs="Times New Roman"/>
                        </w:rPr>
                        <w:t xml:space="preserve">ove </w:t>
                      </w:r>
                      <w:r w:rsidR="008546BF">
                        <w:rPr>
                          <w:rFonts w:ascii="Times New Roman" w:hAnsi="Times New Roman" w:cs="Times New Roman"/>
                        </w:rPr>
                        <w:t xml:space="preserve">of </w:t>
                      </w:r>
                      <w:r w:rsidRPr="00715F0B">
                        <w:rPr>
                          <w:rFonts w:ascii="Times New Roman" w:hAnsi="Times New Roman" w:cs="Times New Roman"/>
                        </w:rPr>
                        <w:t xml:space="preserve"> traditions more than children</w:t>
                      </w:r>
                    </w:p>
                    <w:p w:rsidR="008C16CA" w:rsidRPr="00715F0B" w:rsidRDefault="008C16CA" w:rsidP="008546BF">
                      <w:pPr>
                        <w:jc w:val="both"/>
                        <w:rPr>
                          <w:rFonts w:ascii="Times New Roman" w:hAnsi="Times New Roman" w:cs="Times New Roman"/>
                        </w:rPr>
                      </w:pPr>
                      <w:r w:rsidRPr="00715F0B">
                        <w:rPr>
                          <w:rFonts w:ascii="Times New Roman" w:hAnsi="Times New Roman" w:cs="Times New Roman"/>
                        </w:rPr>
                        <w:t>“Undoub</w:t>
                      </w:r>
                      <w:r w:rsidR="008F6569" w:rsidRPr="00715F0B">
                        <w:rPr>
                          <w:rFonts w:ascii="Times New Roman" w:hAnsi="Times New Roman" w:cs="Times New Roman"/>
                        </w:rPr>
                        <w:t>t</w:t>
                      </w:r>
                      <w:r w:rsidRPr="00715F0B">
                        <w:rPr>
                          <w:rFonts w:ascii="Times New Roman" w:hAnsi="Times New Roman" w:cs="Times New Roman"/>
                        </w:rPr>
                        <w:t>edly there are always times</w:t>
                      </w:r>
                      <w:r w:rsidR="00D00AE2" w:rsidRPr="00715F0B">
                        <w:rPr>
                          <w:rFonts w:ascii="Times New Roman" w:hAnsi="Times New Roman" w:cs="Times New Roman"/>
                        </w:rPr>
                        <w:t xml:space="preserve"> to defend the traditional stances of essential doctrines in the local church. But, we should not have a cultural elitism that hinders passing the torch to a new generation of leaders.”</w:t>
                      </w:r>
                    </w:p>
                    <w:p w:rsidR="00D00AE2" w:rsidRPr="00715F0B" w:rsidRDefault="00D00AE2" w:rsidP="008546BF">
                      <w:pPr>
                        <w:jc w:val="both"/>
                        <w:rPr>
                          <w:rFonts w:ascii="Times New Roman" w:hAnsi="Times New Roman" w:cs="Times New Roman"/>
                        </w:rPr>
                      </w:pPr>
                      <w:r w:rsidRPr="00715F0B">
                        <w:rPr>
                          <w:rFonts w:ascii="Times New Roman" w:hAnsi="Times New Roman" w:cs="Times New Roman"/>
                        </w:rPr>
                        <w:t>He is not saying tradition is wrong, but when it hinders a church from reaching out to the younger generation, we should look at what we are doing. So ask yourself the following questions about “Who are we reaching.”</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you primarily reaching people who are like you?</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you primarily reaching people who are already believers?</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we reaching those who are not like us?</w:t>
                      </w:r>
                    </w:p>
                    <w:p w:rsidR="00D00AE2" w:rsidRPr="00715F0B" w:rsidRDefault="00D00AE2" w:rsidP="00D00AE2">
                      <w:pPr>
                        <w:pStyle w:val="ListParagraph"/>
                        <w:numPr>
                          <w:ilvl w:val="0"/>
                          <w:numId w:val="2"/>
                        </w:numPr>
                        <w:rPr>
                          <w:rFonts w:ascii="Times New Roman" w:hAnsi="Times New Roman" w:cs="Times New Roman"/>
                        </w:rPr>
                      </w:pPr>
                      <w:r w:rsidRPr="00715F0B">
                        <w:rPr>
                          <w:rFonts w:ascii="Times New Roman" w:hAnsi="Times New Roman" w:cs="Times New Roman"/>
                        </w:rPr>
                        <w:t>Are we reaching the lost in our surrounding area?</w:t>
                      </w:r>
                    </w:p>
                    <w:p w:rsidR="00D00AE2" w:rsidRPr="00715F0B" w:rsidRDefault="00D00AE2" w:rsidP="00D00AE2">
                      <w:pPr>
                        <w:rPr>
                          <w:rFonts w:ascii="Times New Roman" w:hAnsi="Times New Roman" w:cs="Times New Roman"/>
                        </w:rPr>
                      </w:pPr>
                      <w:r w:rsidRPr="00715F0B">
                        <w:rPr>
                          <w:rFonts w:ascii="Times New Roman" w:hAnsi="Times New Roman" w:cs="Times New Roman"/>
                        </w:rPr>
                        <w:t>It’s time to evaluate if we are moving in the right direction or</w:t>
                      </w:r>
                      <w:r w:rsidR="008546BF">
                        <w:rPr>
                          <w:rFonts w:ascii="Times New Roman" w:hAnsi="Times New Roman" w:cs="Times New Roman"/>
                        </w:rPr>
                        <w:t xml:space="preserve"> if we are</w:t>
                      </w:r>
                      <w:r w:rsidRPr="00715F0B">
                        <w:rPr>
                          <w:rFonts w:ascii="Times New Roman" w:hAnsi="Times New Roman" w:cs="Times New Roman"/>
                        </w:rPr>
                        <w:t xml:space="preserve"> in love with what we have? We must understand the culture and community that we minister in so that we can communicate the gospel more clearly. Are you missing the mission that God has planted your church in its location for? There’s always room for improvement.</w:t>
                      </w:r>
                    </w:p>
                    <w:p w:rsidR="00D00AE2" w:rsidRPr="00715F0B" w:rsidRDefault="00D00AE2" w:rsidP="00D00AE2">
                      <w:pPr>
                        <w:rPr>
                          <w:rFonts w:ascii="Times New Roman" w:hAnsi="Times New Roman" w:cs="Times New Roman"/>
                        </w:rPr>
                      </w:pPr>
                      <w:r w:rsidRPr="00715F0B">
                        <w:rPr>
                          <w:rFonts w:ascii="Times New Roman" w:hAnsi="Times New Roman" w:cs="Times New Roman"/>
                        </w:rPr>
                        <w:t>Serving the Lord Together,</w:t>
                      </w:r>
                    </w:p>
                    <w:p w:rsidR="00D00AE2" w:rsidRPr="00715F0B" w:rsidRDefault="00D00AE2" w:rsidP="00D00AE2">
                      <w:pPr>
                        <w:rPr>
                          <w:rFonts w:ascii="Times New Roman" w:hAnsi="Times New Roman" w:cs="Times New Roman"/>
                        </w:rPr>
                      </w:pPr>
                      <w:r w:rsidRPr="00715F0B">
                        <w:rPr>
                          <w:rFonts w:ascii="Times New Roman" w:hAnsi="Times New Roman" w:cs="Times New Roman"/>
                        </w:rPr>
                        <w:t>Terry Mathis, Director of Missions</w:t>
                      </w:r>
                    </w:p>
                    <w:p w:rsidR="00D00AE2" w:rsidRDefault="00D00AE2" w:rsidP="00D00AE2">
                      <w:pPr>
                        <w:pStyle w:val="ListParagraph"/>
                      </w:pPr>
                    </w:p>
                  </w:txbxContent>
                </v:textbox>
              </v:shape>
            </w:pict>
          </mc:Fallback>
        </mc:AlternateContent>
      </w:r>
      <w:r w:rsidR="00271A35">
        <w:rPr>
          <w:rFonts w:ascii="Arial" w:hAnsi="Arial" w:cs="Arial"/>
          <w:noProof/>
        </w:rPr>
        <mc:AlternateContent>
          <mc:Choice Requires="wps">
            <w:drawing>
              <wp:anchor distT="0" distB="0" distL="114300" distR="114300" simplePos="0" relativeHeight="251981824" behindDoc="0" locked="0" layoutInCell="1" allowOverlap="1">
                <wp:simplePos x="0" y="0"/>
                <wp:positionH relativeFrom="column">
                  <wp:posOffset>2999740</wp:posOffset>
                </wp:positionH>
                <wp:positionV relativeFrom="paragraph">
                  <wp:posOffset>5116830</wp:posOffset>
                </wp:positionV>
                <wp:extent cx="4129405" cy="655320"/>
                <wp:effectExtent l="10160" t="5715" r="13335" b="5715"/>
                <wp:wrapSquare wrapText="bothSides"/>
                <wp:docPr id="2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655320"/>
                        </a:xfrm>
                        <a:prstGeom prst="rect">
                          <a:avLst/>
                        </a:prstGeom>
                        <a:solidFill>
                          <a:schemeClr val="bg1">
                            <a:lumMod val="85000"/>
                            <a:lumOff val="0"/>
                          </a:schemeClr>
                        </a:solidFill>
                        <a:ln w="9525">
                          <a:solidFill>
                            <a:srgbClr val="000000"/>
                          </a:solidFill>
                          <a:miter lim="800000"/>
                          <a:headEnd/>
                          <a:tailEnd/>
                        </a:ln>
                      </wps:spPr>
                      <wps:txbx>
                        <w:txbxContent>
                          <w:p w:rsidR="00D60E19" w:rsidRPr="00D60E19" w:rsidRDefault="00D60E19">
                            <w:pPr>
                              <w:rPr>
                                <w:rFonts w:ascii="Times New Roman" w:hAnsi="Times New Roman" w:cs="Times New Roman"/>
                                <w:b/>
                                <w:i/>
                              </w:rPr>
                            </w:pPr>
                            <w:r w:rsidRPr="00D60E19">
                              <w:rPr>
                                <w:rFonts w:ascii="Times New Roman" w:hAnsi="Times New Roman" w:cs="Times New Roman"/>
                                <w:b/>
                                <w:i/>
                              </w:rPr>
                              <w:t>Bro. Jim Shipley of Mt. Zion Baptist has announced his retirement. His last Sunday will be July 7. He will have completed 28 years as their pastor. Please remember him and the church in prayer.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5" o:spid="_x0000_s1030" type="#_x0000_t202" style="position:absolute;margin-left:236.2pt;margin-top:402.9pt;width:325.15pt;height:51.6pt;z-index:25198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" fillcolor="#d8d8d8 [2732]">
                <v:textbox style="mso-fit-shape-to-text:t">
                  <w:txbxContent>
                    <w:p w:rsidR="00D60E19" w:rsidRPr="00D60E19" w:rsidRDefault="00D60E19">
                      <w:pPr>
                        <w:rPr>
                          <w:rFonts w:ascii="Times New Roman" w:hAnsi="Times New Roman" w:cs="Times New Roman"/>
                          <w:b/>
                          <w:i/>
                        </w:rPr>
                      </w:pPr>
                      <w:r w:rsidRPr="00D60E19">
                        <w:rPr>
                          <w:rFonts w:ascii="Times New Roman" w:hAnsi="Times New Roman" w:cs="Times New Roman"/>
                          <w:b/>
                          <w:i/>
                        </w:rPr>
                        <w:t>Bro. Jim Shipley of Mt. Zion Baptist has announced his retirement. His last Sunday will be July 7. He will have completed 28 years as their pastor. Please remember him and the church in prayer.</w:t>
                      </w:r>
                    </w:p>
                  </w:txbxContent>
                </v:textbox>
                <w10:wrap type="square"/>
              </v:shape>
            </w:pict>
          </mc:Fallback>
        </mc:AlternateContent>
      </w:r>
      <w:r w:rsidR="00271A35">
        <w:rPr>
          <w:rFonts w:ascii="Trebuchet MS" w:hAnsi="Trebuchet MS"/>
          <w:noProof/>
          <w:sz w:val="18"/>
          <w:szCs w:val="18"/>
        </w:rPr>
        <mc:AlternateContent>
          <mc:Choice Requires="wps">
            <w:drawing>
              <wp:anchor distT="0" distB="0" distL="114300" distR="114300" simplePos="0" relativeHeight="251979776" behindDoc="0" locked="0" layoutInCell="1" allowOverlap="1">
                <wp:simplePos x="0" y="0"/>
                <wp:positionH relativeFrom="column">
                  <wp:posOffset>5079365</wp:posOffset>
                </wp:positionH>
                <wp:positionV relativeFrom="paragraph">
                  <wp:posOffset>6143625</wp:posOffset>
                </wp:positionV>
                <wp:extent cx="6907530" cy="0"/>
                <wp:effectExtent l="5080" t="11430" r="12065" b="7620"/>
                <wp:wrapNone/>
                <wp:docPr id="1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B4D06" id="_x0000_t32" coordsize="21600,21600" o:spt="32" o:oned="t" path="m,l21600,21600e" filled="f">
                <v:path arrowok="t" fillok="f" o:connecttype="none"/>
                <o:lock v:ext="edit" shapetype="t"/>
              </v:shapetype>
              <v:shape id="AutoShape 164" o:spid="_x0000_s1026" type="#_x0000_t32" style="position:absolute;margin-left:399.95pt;margin-top:483.75pt;width:543.9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qk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NslocNDcYVEFiprQ0z0qN6NS+afndI6aojquUx/O1kIDsLGcm7lHBxBurshs+aQQyB&#10;CnFdx8b2ARIWgY6RldONFX70iMLH2SJ9nD4A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"/>
            </w:pict>
          </mc:Fallback>
        </mc:AlternateContent>
      </w:r>
      <w:r w:rsidR="00715F0B">
        <w:rPr>
          <w:rFonts w:ascii="Arial" w:hAnsi="Arial" w:cs="Arial"/>
          <w:noProof/>
        </w:rPr>
        <w:drawing>
          <wp:anchor distT="0" distB="0" distL="114300" distR="114300" simplePos="0" relativeHeight="251967488" behindDoc="0" locked="0" layoutInCell="1" allowOverlap="1">
            <wp:simplePos x="0" y="0"/>
            <wp:positionH relativeFrom="column">
              <wp:posOffset>8046085</wp:posOffset>
            </wp:positionH>
            <wp:positionV relativeFrom="paragraph">
              <wp:posOffset>6175375</wp:posOffset>
            </wp:positionV>
            <wp:extent cx="1254760" cy="1477645"/>
            <wp:effectExtent l="19050" t="0" r="2540" b="0"/>
            <wp:wrapSquare wrapText="bothSides"/>
            <wp:docPr id="6" name="Picture 0" descr="Kid's Camp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Camp Logo 2013.jpg"/>
                    <pic:cNvPicPr/>
                  </pic:nvPicPr>
                  <pic:blipFill>
                    <a:blip r:embed="rId9" cstate="print">
                      <a:lum contrast="20000"/>
                    </a:blip>
                    <a:srcRect l="1602" t="2681" r="70970" b="73659"/>
                    <a:stretch>
                      <a:fillRect/>
                    </a:stretch>
                  </pic:blipFill>
                  <pic:spPr>
                    <a:xfrm>
                      <a:off x="0" y="0"/>
                      <a:ext cx="1254760" cy="1477645"/>
                    </a:xfrm>
                    <a:prstGeom prst="rect">
                      <a:avLst/>
                    </a:prstGeom>
                  </pic:spPr>
                </pic:pic>
              </a:graphicData>
            </a:graphic>
          </wp:anchor>
        </w:drawing>
      </w:r>
      <w:r w:rsidR="00271A35">
        <w:rPr>
          <w:rFonts w:ascii="Trebuchet MS" w:hAnsi="Trebuchet MS"/>
          <w:noProof/>
          <w:sz w:val="18"/>
          <w:szCs w:val="18"/>
        </w:rPr>
        <mc:AlternateContent>
          <mc:Choice Requires="wps">
            <w:drawing>
              <wp:anchor distT="0" distB="0" distL="114300" distR="114300" simplePos="0" relativeHeight="251978752" behindDoc="0" locked="0" layoutInCell="1" allowOverlap="1">
                <wp:simplePos x="0" y="0"/>
                <wp:positionH relativeFrom="column">
                  <wp:posOffset>9159240</wp:posOffset>
                </wp:positionH>
                <wp:positionV relativeFrom="paragraph">
                  <wp:posOffset>6752590</wp:posOffset>
                </wp:positionV>
                <wp:extent cx="3098165" cy="943610"/>
                <wp:effectExtent l="0" t="1270" r="0" b="0"/>
                <wp:wrapSquare wrapText="bothSides"/>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943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B8" w:rsidRPr="00F028B8" w:rsidRDefault="00F028B8" w:rsidP="00715F0B">
                            <w:pPr>
                              <w:jc w:val="center"/>
                              <w:rPr>
                                <w:rFonts w:ascii="Arial Narrow" w:hAnsi="Arial Narrow"/>
                                <w:b/>
                                <w:sz w:val="24"/>
                                <w:szCs w:val="24"/>
                              </w:rPr>
                            </w:pPr>
                            <w:r w:rsidRPr="00F028B8">
                              <w:rPr>
                                <w:rFonts w:ascii="Arial Narrow" w:hAnsi="Arial Narrow"/>
                                <w:b/>
                                <w:sz w:val="24"/>
                                <w:szCs w:val="24"/>
                              </w:rPr>
                              <w:t>Grades 3&amp;4 – July 7</w:t>
                            </w:r>
                            <w:r w:rsidRPr="00F028B8">
                              <w:rPr>
                                <w:rFonts w:ascii="Arial Narrow" w:hAnsi="Arial Narrow"/>
                                <w:b/>
                                <w:sz w:val="24"/>
                                <w:szCs w:val="24"/>
                                <w:vertAlign w:val="superscript"/>
                              </w:rPr>
                              <w:t>th</w:t>
                            </w:r>
                            <w:r w:rsidRPr="00F028B8">
                              <w:rPr>
                                <w:rFonts w:ascii="Arial Narrow" w:hAnsi="Arial Narrow"/>
                                <w:b/>
                                <w:sz w:val="24"/>
                                <w:szCs w:val="24"/>
                              </w:rPr>
                              <w:t>-9</w:t>
                            </w:r>
                            <w:r w:rsidRPr="00F028B8">
                              <w:rPr>
                                <w:rFonts w:ascii="Arial Narrow" w:hAnsi="Arial Narrow"/>
                                <w:b/>
                                <w:sz w:val="24"/>
                                <w:szCs w:val="24"/>
                                <w:vertAlign w:val="superscript"/>
                              </w:rPr>
                              <w:t>th</w:t>
                            </w:r>
                          </w:p>
                          <w:p w:rsidR="00F028B8" w:rsidRPr="00F028B8" w:rsidRDefault="00F028B8" w:rsidP="00715F0B">
                            <w:pPr>
                              <w:jc w:val="center"/>
                              <w:rPr>
                                <w:rFonts w:ascii="Arial Narrow" w:hAnsi="Arial Narrow"/>
                                <w:b/>
                                <w:sz w:val="24"/>
                                <w:szCs w:val="24"/>
                              </w:rPr>
                            </w:pPr>
                            <w:r w:rsidRPr="00F028B8">
                              <w:rPr>
                                <w:rFonts w:ascii="Arial Narrow" w:hAnsi="Arial Narrow"/>
                                <w:b/>
                                <w:sz w:val="24"/>
                                <w:szCs w:val="24"/>
                              </w:rPr>
                              <w:t>Grades 5&amp;6 – July 9</w:t>
                            </w:r>
                            <w:r w:rsidRPr="00F028B8">
                              <w:rPr>
                                <w:rFonts w:ascii="Arial Narrow" w:hAnsi="Arial Narrow"/>
                                <w:b/>
                                <w:sz w:val="24"/>
                                <w:szCs w:val="24"/>
                                <w:vertAlign w:val="superscript"/>
                              </w:rPr>
                              <w:t>th</w:t>
                            </w:r>
                            <w:r w:rsidRPr="00F028B8">
                              <w:rPr>
                                <w:rFonts w:ascii="Arial Narrow" w:hAnsi="Arial Narrow"/>
                                <w:b/>
                                <w:sz w:val="24"/>
                                <w:szCs w:val="24"/>
                              </w:rPr>
                              <w:t>-11</w:t>
                            </w:r>
                            <w:r w:rsidRPr="00F028B8">
                              <w:rPr>
                                <w:rFonts w:ascii="Arial Narrow" w:hAnsi="Arial Narrow"/>
                                <w:b/>
                                <w:sz w:val="24"/>
                                <w:szCs w:val="24"/>
                                <w:vertAlign w:val="superscript"/>
                              </w:rPr>
                              <w:t>th</w:t>
                            </w:r>
                          </w:p>
                          <w:p w:rsidR="00F028B8" w:rsidRDefault="00F028B8" w:rsidP="00715F0B">
                            <w:pPr>
                              <w:jc w:val="center"/>
                              <w:rPr>
                                <w:rFonts w:ascii="Arial Narrow" w:hAnsi="Arial Narrow"/>
                                <w:b/>
                                <w:sz w:val="24"/>
                                <w:szCs w:val="24"/>
                              </w:rPr>
                            </w:pPr>
                            <w:r w:rsidRPr="00F028B8">
                              <w:rPr>
                                <w:rFonts w:ascii="Arial Narrow" w:hAnsi="Arial Narrow"/>
                                <w:b/>
                                <w:sz w:val="24"/>
                                <w:szCs w:val="24"/>
                              </w:rPr>
                              <w:t>Grades 7&amp;8 – July 11</w:t>
                            </w:r>
                            <w:r w:rsidRPr="00F028B8">
                              <w:rPr>
                                <w:rFonts w:ascii="Arial Narrow" w:hAnsi="Arial Narrow"/>
                                <w:b/>
                                <w:sz w:val="24"/>
                                <w:szCs w:val="24"/>
                                <w:vertAlign w:val="superscript"/>
                              </w:rPr>
                              <w:t>th</w:t>
                            </w:r>
                            <w:r w:rsidRPr="00F028B8">
                              <w:rPr>
                                <w:rFonts w:ascii="Arial Narrow" w:hAnsi="Arial Narrow"/>
                                <w:b/>
                                <w:sz w:val="24"/>
                                <w:szCs w:val="24"/>
                              </w:rPr>
                              <w:t>–13</w:t>
                            </w:r>
                            <w:r w:rsidRPr="00F028B8">
                              <w:rPr>
                                <w:rFonts w:ascii="Arial Narrow" w:hAnsi="Arial Narrow"/>
                                <w:b/>
                                <w:sz w:val="24"/>
                                <w:szCs w:val="24"/>
                                <w:vertAlign w:val="superscript"/>
                              </w:rPr>
                              <w:t>th</w:t>
                            </w:r>
                          </w:p>
                          <w:p w:rsidR="00F028B8" w:rsidRDefault="00FE25B1" w:rsidP="00715F0B">
                            <w:pPr>
                              <w:jc w:val="center"/>
                              <w:rPr>
                                <w:rFonts w:ascii="Arial Narrow" w:hAnsi="Arial Narrow"/>
                                <w:b/>
                                <w:sz w:val="28"/>
                                <w:szCs w:val="28"/>
                              </w:rPr>
                            </w:pPr>
                            <w:r w:rsidRPr="00FE25B1">
                              <w:rPr>
                                <w:rFonts w:ascii="Arial Narrow" w:hAnsi="Arial Narrow"/>
                                <w:b/>
                                <w:sz w:val="28"/>
                                <w:szCs w:val="28"/>
                              </w:rPr>
                              <w:t>Registration</w:t>
                            </w:r>
                            <w:r>
                              <w:rPr>
                                <w:rFonts w:ascii="Arial Narrow" w:hAnsi="Arial Narrow"/>
                                <w:b/>
                                <w:sz w:val="28"/>
                                <w:szCs w:val="28"/>
                              </w:rPr>
                              <w:t>: June 1-July 3</w:t>
                            </w:r>
                          </w:p>
                          <w:p w:rsidR="00FD0D68" w:rsidRDefault="00FD0D68" w:rsidP="00715F0B">
                            <w:pPr>
                              <w:jc w:val="center"/>
                              <w:rPr>
                                <w:rFonts w:ascii="Arial Narrow" w:hAnsi="Arial Narrow"/>
                                <w:b/>
                                <w:sz w:val="24"/>
                                <w:szCs w:val="24"/>
                              </w:rPr>
                            </w:pPr>
                          </w:p>
                          <w:p w:rsidR="00F028B8" w:rsidRPr="00FE25B1" w:rsidRDefault="00F028B8">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31" type="#_x0000_t202" style="position:absolute;margin-left:721.2pt;margin-top:531.7pt;width:243.95pt;height:74.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5FhwIAABk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" stroked="f">
                <v:textbox>
                  <w:txbxContent>
                    <w:p w:rsidR="00F028B8" w:rsidRPr="00F028B8" w:rsidRDefault="00F028B8" w:rsidP="00715F0B">
                      <w:pPr>
                        <w:jc w:val="center"/>
                        <w:rPr>
                          <w:rFonts w:ascii="Arial Narrow" w:hAnsi="Arial Narrow"/>
                          <w:b/>
                          <w:sz w:val="24"/>
                          <w:szCs w:val="24"/>
                        </w:rPr>
                      </w:pPr>
                      <w:r w:rsidRPr="00F028B8">
                        <w:rPr>
                          <w:rFonts w:ascii="Arial Narrow" w:hAnsi="Arial Narrow"/>
                          <w:b/>
                          <w:sz w:val="24"/>
                          <w:szCs w:val="24"/>
                        </w:rPr>
                        <w:t>Grades 3&amp;4 – July 7</w:t>
                      </w:r>
                      <w:r w:rsidRPr="00F028B8">
                        <w:rPr>
                          <w:rFonts w:ascii="Arial Narrow" w:hAnsi="Arial Narrow"/>
                          <w:b/>
                          <w:sz w:val="24"/>
                          <w:szCs w:val="24"/>
                          <w:vertAlign w:val="superscript"/>
                        </w:rPr>
                        <w:t>th</w:t>
                      </w:r>
                      <w:r w:rsidRPr="00F028B8">
                        <w:rPr>
                          <w:rFonts w:ascii="Arial Narrow" w:hAnsi="Arial Narrow"/>
                          <w:b/>
                          <w:sz w:val="24"/>
                          <w:szCs w:val="24"/>
                        </w:rPr>
                        <w:t>-9</w:t>
                      </w:r>
                      <w:r w:rsidRPr="00F028B8">
                        <w:rPr>
                          <w:rFonts w:ascii="Arial Narrow" w:hAnsi="Arial Narrow"/>
                          <w:b/>
                          <w:sz w:val="24"/>
                          <w:szCs w:val="24"/>
                          <w:vertAlign w:val="superscript"/>
                        </w:rPr>
                        <w:t>th</w:t>
                      </w:r>
                    </w:p>
                    <w:p w:rsidR="00F028B8" w:rsidRPr="00F028B8" w:rsidRDefault="00F028B8" w:rsidP="00715F0B">
                      <w:pPr>
                        <w:jc w:val="center"/>
                        <w:rPr>
                          <w:rFonts w:ascii="Arial Narrow" w:hAnsi="Arial Narrow"/>
                          <w:b/>
                          <w:sz w:val="24"/>
                          <w:szCs w:val="24"/>
                        </w:rPr>
                      </w:pPr>
                      <w:r w:rsidRPr="00F028B8">
                        <w:rPr>
                          <w:rFonts w:ascii="Arial Narrow" w:hAnsi="Arial Narrow"/>
                          <w:b/>
                          <w:sz w:val="24"/>
                          <w:szCs w:val="24"/>
                        </w:rPr>
                        <w:t>Grades 5&amp;6 – July 9</w:t>
                      </w:r>
                      <w:r w:rsidRPr="00F028B8">
                        <w:rPr>
                          <w:rFonts w:ascii="Arial Narrow" w:hAnsi="Arial Narrow"/>
                          <w:b/>
                          <w:sz w:val="24"/>
                          <w:szCs w:val="24"/>
                          <w:vertAlign w:val="superscript"/>
                        </w:rPr>
                        <w:t>th</w:t>
                      </w:r>
                      <w:r w:rsidRPr="00F028B8">
                        <w:rPr>
                          <w:rFonts w:ascii="Arial Narrow" w:hAnsi="Arial Narrow"/>
                          <w:b/>
                          <w:sz w:val="24"/>
                          <w:szCs w:val="24"/>
                        </w:rPr>
                        <w:t>-11</w:t>
                      </w:r>
                      <w:r w:rsidRPr="00F028B8">
                        <w:rPr>
                          <w:rFonts w:ascii="Arial Narrow" w:hAnsi="Arial Narrow"/>
                          <w:b/>
                          <w:sz w:val="24"/>
                          <w:szCs w:val="24"/>
                          <w:vertAlign w:val="superscript"/>
                        </w:rPr>
                        <w:t>th</w:t>
                      </w:r>
                    </w:p>
                    <w:p w:rsidR="00F028B8" w:rsidRDefault="00F028B8" w:rsidP="00715F0B">
                      <w:pPr>
                        <w:jc w:val="center"/>
                        <w:rPr>
                          <w:rFonts w:ascii="Arial Narrow" w:hAnsi="Arial Narrow"/>
                          <w:b/>
                          <w:sz w:val="24"/>
                          <w:szCs w:val="24"/>
                        </w:rPr>
                      </w:pPr>
                      <w:r w:rsidRPr="00F028B8">
                        <w:rPr>
                          <w:rFonts w:ascii="Arial Narrow" w:hAnsi="Arial Narrow"/>
                          <w:b/>
                          <w:sz w:val="24"/>
                          <w:szCs w:val="24"/>
                        </w:rPr>
                        <w:t>Grades 7&amp;8 – July 11</w:t>
                      </w:r>
                      <w:r w:rsidRPr="00F028B8">
                        <w:rPr>
                          <w:rFonts w:ascii="Arial Narrow" w:hAnsi="Arial Narrow"/>
                          <w:b/>
                          <w:sz w:val="24"/>
                          <w:szCs w:val="24"/>
                          <w:vertAlign w:val="superscript"/>
                        </w:rPr>
                        <w:t>th</w:t>
                      </w:r>
                      <w:r w:rsidRPr="00F028B8">
                        <w:rPr>
                          <w:rFonts w:ascii="Arial Narrow" w:hAnsi="Arial Narrow"/>
                          <w:b/>
                          <w:sz w:val="24"/>
                          <w:szCs w:val="24"/>
                        </w:rPr>
                        <w:t>–13</w:t>
                      </w:r>
                      <w:r w:rsidRPr="00F028B8">
                        <w:rPr>
                          <w:rFonts w:ascii="Arial Narrow" w:hAnsi="Arial Narrow"/>
                          <w:b/>
                          <w:sz w:val="24"/>
                          <w:szCs w:val="24"/>
                          <w:vertAlign w:val="superscript"/>
                        </w:rPr>
                        <w:t>th</w:t>
                      </w:r>
                    </w:p>
                    <w:p w:rsidR="00F028B8" w:rsidRDefault="00FE25B1" w:rsidP="00715F0B">
                      <w:pPr>
                        <w:jc w:val="center"/>
                        <w:rPr>
                          <w:rFonts w:ascii="Arial Narrow" w:hAnsi="Arial Narrow"/>
                          <w:b/>
                          <w:sz w:val="28"/>
                          <w:szCs w:val="28"/>
                        </w:rPr>
                      </w:pPr>
                      <w:r w:rsidRPr="00FE25B1">
                        <w:rPr>
                          <w:rFonts w:ascii="Arial Narrow" w:hAnsi="Arial Narrow"/>
                          <w:b/>
                          <w:sz w:val="28"/>
                          <w:szCs w:val="28"/>
                        </w:rPr>
                        <w:t>Registration</w:t>
                      </w:r>
                      <w:r>
                        <w:rPr>
                          <w:rFonts w:ascii="Arial Narrow" w:hAnsi="Arial Narrow"/>
                          <w:b/>
                          <w:sz w:val="28"/>
                          <w:szCs w:val="28"/>
                        </w:rPr>
                        <w:t>: June 1-July 3</w:t>
                      </w:r>
                    </w:p>
                    <w:p w:rsidR="00FD0D68" w:rsidRDefault="00FD0D68" w:rsidP="00715F0B">
                      <w:pPr>
                        <w:jc w:val="center"/>
                        <w:rPr>
                          <w:rFonts w:ascii="Arial Narrow" w:hAnsi="Arial Narrow"/>
                          <w:b/>
                          <w:sz w:val="24"/>
                          <w:szCs w:val="24"/>
                        </w:rPr>
                      </w:pPr>
                    </w:p>
                    <w:p w:rsidR="00F028B8" w:rsidRPr="00FE25B1" w:rsidRDefault="00F028B8">
                      <w:pPr>
                        <w:rPr>
                          <w:rFonts w:ascii="Arial Narrow" w:hAnsi="Arial Narrow"/>
                          <w:b/>
                          <w:sz w:val="24"/>
                          <w:szCs w:val="24"/>
                        </w:rPr>
                      </w:pPr>
                    </w:p>
                  </w:txbxContent>
                </v:textbox>
                <w10:wrap type="square"/>
              </v:shape>
            </w:pict>
          </mc:Fallback>
        </mc:AlternateContent>
      </w:r>
      <w:r w:rsidR="00271A35">
        <w:rPr>
          <w:rFonts w:ascii="Arial" w:hAnsi="Arial" w:cs="Arial"/>
          <w:noProof/>
        </w:rPr>
        <mc:AlternateContent>
          <mc:Choice Requires="wps">
            <w:drawing>
              <wp:anchor distT="0" distB="0" distL="114300" distR="114300" simplePos="0" relativeHeight="251971584" behindDoc="0" locked="0" layoutInCell="1" allowOverlap="1">
                <wp:simplePos x="0" y="0"/>
                <wp:positionH relativeFrom="column">
                  <wp:posOffset>12257405</wp:posOffset>
                </wp:positionH>
                <wp:positionV relativeFrom="paragraph">
                  <wp:posOffset>6281420</wp:posOffset>
                </wp:positionV>
                <wp:extent cx="2287905" cy="1317625"/>
                <wp:effectExtent l="10160" t="15875" r="16510" b="9525"/>
                <wp:wrapSquare wrapText="bothSides"/>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317625"/>
                        </a:xfrm>
                        <a:prstGeom prst="rect">
                          <a:avLst/>
                        </a:prstGeom>
                        <a:solidFill>
                          <a:srgbClr val="FFFFFF"/>
                        </a:solidFill>
                        <a:ln w="19050">
                          <a:solidFill>
                            <a:schemeClr val="tx1">
                              <a:lumMod val="100000"/>
                              <a:lumOff val="0"/>
                            </a:schemeClr>
                          </a:solidFill>
                          <a:prstDash val="sysDot"/>
                          <a:miter lim="800000"/>
                          <a:headEnd/>
                          <a:tailEnd/>
                        </a:ln>
                      </wps:spPr>
                      <wps:txbx>
                        <w:txbxContent>
                          <w:p w:rsidR="00FD0D68" w:rsidRPr="00FD0D68" w:rsidRDefault="00FD0D68" w:rsidP="00FD0D68">
                            <w:pPr>
                              <w:jc w:val="both"/>
                              <w:rPr>
                                <w:rFonts w:ascii="Arial Narrow" w:hAnsi="Arial Narrow"/>
                                <w:b/>
                                <w:sz w:val="24"/>
                                <w:szCs w:val="24"/>
                              </w:rPr>
                            </w:pPr>
                            <w:r w:rsidRPr="00FD0D68">
                              <w:rPr>
                                <w:rFonts w:ascii="Arial Narrow" w:hAnsi="Arial Narrow"/>
                                <w:b/>
                                <w:sz w:val="24"/>
                                <w:szCs w:val="24"/>
                              </w:rPr>
                              <w:t>Registration forms, along with more information, will be available in your church office as well as at the UBA Office. You will also be able to download forms at www.metrouba.com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2" type="#_x0000_t202" style="position:absolute;margin-left:965.15pt;margin-top:494.6pt;width:180.15pt;height:103.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" strokecolor="black [3213]" strokeweight="1.5pt">
                <v:stroke dashstyle="1 1"/>
                <v:textbox>
                  <w:txbxContent>
                    <w:p w:rsidR="00FD0D68" w:rsidRPr="00FD0D68" w:rsidRDefault="00FD0D68" w:rsidP="00FD0D68">
                      <w:pPr>
                        <w:jc w:val="both"/>
                        <w:rPr>
                          <w:rFonts w:ascii="Arial Narrow" w:hAnsi="Arial Narrow"/>
                          <w:b/>
                          <w:sz w:val="24"/>
                          <w:szCs w:val="24"/>
                        </w:rPr>
                      </w:pPr>
                      <w:r w:rsidRPr="00FD0D68">
                        <w:rPr>
                          <w:rFonts w:ascii="Arial Narrow" w:hAnsi="Arial Narrow"/>
                          <w:b/>
                          <w:sz w:val="24"/>
                          <w:szCs w:val="24"/>
                        </w:rPr>
                        <w:t>Registration forms, along with more information, will be available in your church office as well as at the UBA Office. You will also be able to download forms at www.metrouba.com</w:t>
                      </w:r>
                    </w:p>
                  </w:txbxContent>
                </v:textbox>
                <w10:wrap type="square"/>
              </v:shape>
            </w:pict>
          </mc:Fallback>
        </mc:AlternateContent>
      </w:r>
      <w:r w:rsidR="00715F0B">
        <w:rPr>
          <w:rFonts w:ascii="Arial" w:hAnsi="Arial" w:cs="Arial"/>
          <w:noProof/>
        </w:rPr>
        <w:drawing>
          <wp:anchor distT="0" distB="0" distL="114300" distR="114300" simplePos="0" relativeHeight="251977728" behindDoc="0" locked="0" layoutInCell="1" allowOverlap="1">
            <wp:simplePos x="0" y="0"/>
            <wp:positionH relativeFrom="column">
              <wp:posOffset>7597775</wp:posOffset>
            </wp:positionH>
            <wp:positionV relativeFrom="paragraph">
              <wp:posOffset>667385</wp:posOffset>
            </wp:positionV>
            <wp:extent cx="701675" cy="531495"/>
            <wp:effectExtent l="19050" t="0" r="3175" b="0"/>
            <wp:wrapSquare wrapText="bothSides"/>
            <wp:docPr id="11" name="editimage" descr="http://captioneditor.churchart.com/CaptionEditor/ProcessedImages/pastor_88702_web.jpg?guid=576f5917-780d-4f55-abe4-39e1a57cf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pastor_88702_web.jpg?guid=576f5917-780d-4f55-abe4-39e1a57cf22d"/>
                    <pic:cNvPicPr>
                      <a:picLocks noChangeAspect="1" noChangeArrowheads="1"/>
                    </pic:cNvPicPr>
                  </pic:nvPicPr>
                  <pic:blipFill>
                    <a:blip r:embed="rId10" cstate="print"/>
                    <a:srcRect/>
                    <a:stretch>
                      <a:fillRect/>
                    </a:stretch>
                  </pic:blipFill>
                  <pic:spPr bwMode="auto">
                    <a:xfrm>
                      <a:off x="0" y="0"/>
                      <a:ext cx="701675" cy="531495"/>
                    </a:xfrm>
                    <a:prstGeom prst="rect">
                      <a:avLst/>
                    </a:prstGeom>
                    <a:noFill/>
                    <a:ln w="9525">
                      <a:noFill/>
                      <a:miter lim="800000"/>
                      <a:headEnd/>
                      <a:tailEnd/>
                    </a:ln>
                  </pic:spPr>
                </pic:pic>
              </a:graphicData>
            </a:graphic>
          </wp:anchor>
        </w:drawing>
      </w:r>
      <w:r w:rsidR="00271A35">
        <w:rPr>
          <w:noProof/>
        </w:rPr>
        <mc:AlternateContent>
          <mc:Choice Requires="wps">
            <w:drawing>
              <wp:anchor distT="0" distB="0" distL="114300" distR="114300" simplePos="0" relativeHeight="251711488" behindDoc="0" locked="0" layoutInCell="1" allowOverlap="1">
                <wp:simplePos x="0" y="0"/>
                <wp:positionH relativeFrom="column">
                  <wp:posOffset>-259080</wp:posOffset>
                </wp:positionH>
                <wp:positionV relativeFrom="paragraph">
                  <wp:posOffset>4903470</wp:posOffset>
                </wp:positionV>
                <wp:extent cx="3010535" cy="4331335"/>
                <wp:effectExtent l="9525" t="9525" r="8890" b="12065"/>
                <wp:wrapSquare wrapText="bothSides"/>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4331335"/>
                        </a:xfrm>
                        <a:prstGeom prst="rect">
                          <a:avLst/>
                        </a:prstGeom>
                        <a:solidFill>
                          <a:srgbClr val="FFFFFF"/>
                        </a:solidFill>
                        <a:ln w="12700">
                          <a:solidFill>
                            <a:srgbClr val="000000"/>
                          </a:solidFill>
                          <a:prstDash val="dash"/>
                          <a:miter lim="800000"/>
                          <a:headEnd/>
                          <a:tailEnd/>
                        </a:ln>
                      </wps:spPr>
                      <wps:txbx>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(rec</w:t>
                            </w:r>
                            <w:r w:rsidR="00C45258">
                              <w:rPr>
                                <w:rFonts w:ascii="Arial" w:hAnsi="Arial" w:cs="Arial"/>
                                <w:b/>
                                <w:i/>
                              </w:rPr>
                              <w:t xml:space="preserve">’d </w:t>
                            </w:r>
                            <w:r w:rsidRPr="0034286D">
                              <w:rPr>
                                <w:rFonts w:ascii="Arial" w:hAnsi="Arial" w:cs="Arial"/>
                                <w:b/>
                                <w:i/>
                              </w:rPr>
                              <w:t>&amp; deposited</w:t>
                            </w:r>
                            <w:r w:rsidR="006F329D">
                              <w:rPr>
                                <w:rFonts w:ascii="Arial" w:hAnsi="Arial" w:cs="Arial"/>
                                <w:b/>
                                <w:i/>
                              </w:rPr>
                              <w:t xml:space="preserve"> in </w:t>
                            </w:r>
                            <w:r w:rsidR="00D56B78">
                              <w:rPr>
                                <w:rFonts w:ascii="Arial" w:hAnsi="Arial" w:cs="Arial"/>
                                <w:b/>
                                <w:i/>
                              </w:rPr>
                              <w:t>April</w:t>
                            </w:r>
                            <w:r w:rsidR="006F329D">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C21467">
                            <w:pPr>
                              <w:rPr>
                                <w:rFonts w:ascii="Arial" w:hAnsi="Arial" w:cs="Arial"/>
                                <w:b/>
                                <w:i/>
                              </w:rPr>
                            </w:pPr>
                            <w:r>
                              <w:rPr>
                                <w:rFonts w:ascii="Arial" w:hAnsi="Arial" w:cs="Arial"/>
                              </w:rPr>
                              <w:t>Brookport First</w:t>
                            </w:r>
                            <w:r>
                              <w:rPr>
                                <w:rFonts w:ascii="Arial" w:hAnsi="Arial" w:cs="Arial"/>
                              </w:rPr>
                              <w:tab/>
                              <w:t xml:space="preserve">   </w:t>
                            </w:r>
                            <w:r w:rsidR="00616EA0" w:rsidRPr="00A95BB9">
                              <w:rPr>
                                <w:rFonts w:ascii="Arial" w:hAnsi="Arial" w:cs="Arial"/>
                              </w:rPr>
                              <w:t xml:space="preserve">$    </w:t>
                            </w:r>
                            <w:r w:rsidR="00616EA0">
                              <w:rPr>
                                <w:rFonts w:ascii="Arial" w:hAnsi="Arial" w:cs="Arial"/>
                              </w:rPr>
                              <w:t xml:space="preserve">  </w:t>
                            </w:r>
                            <w:r>
                              <w:rPr>
                                <w:rFonts w:ascii="Arial" w:hAnsi="Arial" w:cs="Arial"/>
                              </w:rPr>
                              <w:tab/>
                            </w:r>
                            <w:r w:rsidR="00D56B78">
                              <w:rPr>
                                <w:rFonts w:ascii="Arial" w:hAnsi="Arial" w:cs="Arial"/>
                              </w:rPr>
                              <w:t>516.00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55244C">
                              <w:rPr>
                                <w:rFonts w:ascii="Arial" w:hAnsi="Arial" w:cs="Arial"/>
                              </w:rPr>
                              <w:t>2</w:t>
                            </w:r>
                            <w:r w:rsidR="006F329D">
                              <w:rPr>
                                <w:rFonts w:ascii="Arial" w:hAnsi="Arial" w:cs="Arial"/>
                              </w:rPr>
                              <w:t>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421B81">
                              <w:rPr>
                                <w:rFonts w:ascii="Arial" w:hAnsi="Arial" w:cs="Arial"/>
                              </w:rPr>
                              <w:t xml:space="preserve">  </w:t>
                            </w:r>
                            <w:r w:rsidR="00D56B78">
                              <w:rPr>
                                <w:rFonts w:ascii="Arial" w:hAnsi="Arial" w:cs="Arial"/>
                              </w:rPr>
                              <w:t>31.26</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AC0073">
                              <w:rPr>
                                <w:rFonts w:ascii="Arial" w:hAnsi="Arial" w:cs="Arial"/>
                              </w:rPr>
                              <w:t>234.00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AC0073">
                              <w:rPr>
                                <w:rFonts w:ascii="Arial" w:hAnsi="Arial" w:cs="Arial"/>
                              </w:rPr>
                              <w:t>344.00</w:t>
                            </w:r>
                            <w:r w:rsidR="008F4584">
                              <w:rPr>
                                <w:rFonts w:ascii="Arial" w:hAnsi="Arial" w:cs="Arial"/>
                              </w:rPr>
                              <w:tab/>
                            </w:r>
                          </w:p>
                          <w:p w:rsidR="00C21467" w:rsidRDefault="00D25EFC" w:rsidP="00C707CD">
                            <w:pPr>
                              <w:rPr>
                                <w:rFonts w:ascii="Arial" w:hAnsi="Arial" w:cs="Arial"/>
                              </w:rPr>
                            </w:pPr>
                            <w:r>
                              <w:rPr>
                                <w:rFonts w:ascii="Arial" w:hAnsi="Arial" w:cs="Arial"/>
                              </w:rPr>
                              <w:t>Hillerman</w:t>
                            </w:r>
                            <w:r>
                              <w:rPr>
                                <w:rFonts w:ascii="Arial" w:hAnsi="Arial" w:cs="Arial"/>
                              </w:rPr>
                              <w:tab/>
                            </w:r>
                            <w:r>
                              <w:rPr>
                                <w:rFonts w:ascii="Arial" w:hAnsi="Arial" w:cs="Arial"/>
                              </w:rPr>
                              <w:tab/>
                              <w:t xml:space="preserve">   $    </w:t>
                            </w:r>
                            <w:r w:rsidR="006F329D">
                              <w:rPr>
                                <w:rFonts w:ascii="Arial" w:hAnsi="Arial" w:cs="Arial"/>
                              </w:rPr>
                              <w:tab/>
                            </w:r>
                            <w:r w:rsidR="00AC0073">
                              <w:rPr>
                                <w:rFonts w:ascii="Arial" w:hAnsi="Arial" w:cs="Arial"/>
                              </w:rPr>
                              <w:t>661.67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AC0073">
                              <w:rPr>
                                <w:rFonts w:ascii="Arial" w:hAnsi="Arial" w:cs="Arial"/>
                              </w:rPr>
                              <w:t>239.17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 xml:space="preserve"> 1,239.43</w:t>
                            </w:r>
                            <w:r w:rsidR="008F4584">
                              <w:rPr>
                                <w:rFonts w:ascii="Arial" w:hAnsi="Arial" w:cs="Arial"/>
                              </w:rPr>
                              <w:tab/>
                            </w:r>
                          </w:p>
                          <w:p w:rsidR="00C21467" w:rsidRDefault="00616EA0" w:rsidP="00C707CD">
                            <w:pPr>
                              <w:rPr>
                                <w:rFonts w:ascii="Arial" w:hAnsi="Arial" w:cs="Arial"/>
                              </w:rPr>
                            </w:pPr>
                            <w:r w:rsidRPr="00A95BB9">
                              <w:rPr>
                                <w:rFonts w:ascii="Arial" w:hAnsi="Arial" w:cs="Arial"/>
                              </w:rPr>
                              <w:t>Karnak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657.30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2,535.88</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620.19</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B159F8">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AC0073">
                              <w:rPr>
                                <w:rFonts w:ascii="Arial" w:hAnsi="Arial" w:cs="Arial"/>
                              </w:rPr>
                              <w:t xml:space="preserve">  2,190.00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w:t>
                            </w:r>
                            <w:r w:rsidR="0055483E">
                              <w:rPr>
                                <w:rFonts w:ascii="Arial" w:hAnsi="Arial" w:cs="Arial"/>
                              </w:rPr>
                              <w:t xml:space="preserve">   </w:t>
                            </w:r>
                            <w:r w:rsidR="00742537">
                              <w:rPr>
                                <w:rFonts w:ascii="Arial" w:hAnsi="Arial" w:cs="Arial"/>
                              </w:rPr>
                              <w:t xml:space="preserve">   </w:t>
                            </w:r>
                            <w:r w:rsidR="00421B81">
                              <w:rPr>
                                <w:rFonts w:ascii="Arial" w:hAnsi="Arial" w:cs="Arial"/>
                              </w:rPr>
                              <w:t xml:space="preserve">  </w:t>
                            </w:r>
                            <w:r w:rsidR="00742537">
                              <w:rPr>
                                <w:rFonts w:ascii="Arial" w:hAnsi="Arial" w:cs="Arial"/>
                              </w:rPr>
                              <w:t xml:space="preserve"> </w:t>
                            </w:r>
                            <w:r w:rsidR="00421B81">
                              <w:rPr>
                                <w:rFonts w:ascii="Arial" w:hAnsi="Arial" w:cs="Arial"/>
                              </w:rPr>
                              <w:t>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54.60</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540.00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B159F8">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Pr>
                                <w:rFonts w:ascii="Arial" w:hAnsi="Arial" w:cs="Arial"/>
                              </w:rPr>
                              <w:t xml:space="preserve"> </w:t>
                            </w:r>
                            <w:r w:rsidR="00AC0073">
                              <w:rPr>
                                <w:rFonts w:ascii="Arial" w:hAnsi="Arial" w:cs="Arial"/>
                              </w:rPr>
                              <w:t>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20.4pt;margin-top:386.1pt;width:237.05pt;height:34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" strokeweight="1pt">
                <v:stroke dashstyle="dash"/>
                <v:textbox>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(rec</w:t>
                      </w:r>
                      <w:r w:rsidR="00C45258">
                        <w:rPr>
                          <w:rFonts w:ascii="Arial" w:hAnsi="Arial" w:cs="Arial"/>
                          <w:b/>
                          <w:i/>
                        </w:rPr>
                        <w:t xml:space="preserve">’d </w:t>
                      </w:r>
                      <w:r w:rsidRPr="0034286D">
                        <w:rPr>
                          <w:rFonts w:ascii="Arial" w:hAnsi="Arial" w:cs="Arial"/>
                          <w:b/>
                          <w:i/>
                        </w:rPr>
                        <w:t>&amp; deposited</w:t>
                      </w:r>
                      <w:r w:rsidR="006F329D">
                        <w:rPr>
                          <w:rFonts w:ascii="Arial" w:hAnsi="Arial" w:cs="Arial"/>
                          <w:b/>
                          <w:i/>
                        </w:rPr>
                        <w:t xml:space="preserve"> in </w:t>
                      </w:r>
                      <w:r w:rsidR="00D56B78">
                        <w:rPr>
                          <w:rFonts w:ascii="Arial" w:hAnsi="Arial" w:cs="Arial"/>
                          <w:b/>
                          <w:i/>
                        </w:rPr>
                        <w:t>April</w:t>
                      </w:r>
                      <w:r w:rsidR="006F329D">
                        <w:rPr>
                          <w:rFonts w:ascii="Arial" w:hAnsi="Arial" w:cs="Arial"/>
                          <w:b/>
                          <w:i/>
                        </w:rPr>
                        <w:t>)</w:t>
                      </w:r>
                    </w:p>
                    <w:p w:rsidR="00C21467" w:rsidRPr="00C21467" w:rsidRDefault="00616EA0" w:rsidP="00C21467">
                      <w:pPr>
                        <w:rPr>
                          <w:rFonts w:ascii="Arial" w:hAnsi="Arial" w:cs="Arial"/>
                          <w:b/>
                          <w:i/>
                          <w:sz w:val="12"/>
                          <w:szCs w:val="12"/>
                        </w:rPr>
                      </w:pPr>
                      <w:r w:rsidRPr="0034286D">
                        <w:rPr>
                          <w:rFonts w:ascii="Arial" w:hAnsi="Arial" w:cs="Arial"/>
                          <w:b/>
                          <w:i/>
                        </w:rPr>
                        <w:t xml:space="preserve"> </w:t>
                      </w:r>
                    </w:p>
                    <w:p w:rsidR="00616EA0" w:rsidRPr="00C21467" w:rsidRDefault="006F329D" w:rsidP="00C21467">
                      <w:pPr>
                        <w:rPr>
                          <w:rFonts w:ascii="Arial" w:hAnsi="Arial" w:cs="Arial"/>
                          <w:b/>
                          <w:i/>
                        </w:rPr>
                      </w:pPr>
                      <w:r>
                        <w:rPr>
                          <w:rFonts w:ascii="Arial" w:hAnsi="Arial" w:cs="Arial"/>
                        </w:rPr>
                        <w:t>Brookport First</w:t>
                      </w:r>
                      <w:r>
                        <w:rPr>
                          <w:rFonts w:ascii="Arial" w:hAnsi="Arial" w:cs="Arial"/>
                        </w:rPr>
                        <w:tab/>
                        <w:t xml:space="preserve">   </w:t>
                      </w:r>
                      <w:r w:rsidR="00616EA0" w:rsidRPr="00A95BB9">
                        <w:rPr>
                          <w:rFonts w:ascii="Arial" w:hAnsi="Arial" w:cs="Arial"/>
                        </w:rPr>
                        <w:t xml:space="preserve">$    </w:t>
                      </w:r>
                      <w:r w:rsidR="00616EA0">
                        <w:rPr>
                          <w:rFonts w:ascii="Arial" w:hAnsi="Arial" w:cs="Arial"/>
                        </w:rPr>
                        <w:t xml:space="preserve">  </w:t>
                      </w:r>
                      <w:r>
                        <w:rPr>
                          <w:rFonts w:ascii="Arial" w:hAnsi="Arial" w:cs="Arial"/>
                        </w:rPr>
                        <w:tab/>
                      </w:r>
                      <w:r w:rsidR="00D56B78">
                        <w:rPr>
                          <w:rFonts w:ascii="Arial" w:hAnsi="Arial" w:cs="Arial"/>
                        </w:rPr>
                        <w:t>516.00</w:t>
                      </w:r>
                      <w:r w:rsidR="00C21467">
                        <w:rPr>
                          <w:rFonts w:ascii="Arial" w:hAnsi="Arial" w:cs="Arial"/>
                        </w:rPr>
                        <w:tab/>
                      </w:r>
                      <w:r w:rsidR="00C21467">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6F329D">
                        <w:rPr>
                          <w:rFonts w:ascii="Arial" w:hAnsi="Arial" w:cs="Arial"/>
                        </w:rPr>
                        <w:tab/>
                      </w:r>
                      <w:r w:rsidR="0055244C">
                        <w:rPr>
                          <w:rFonts w:ascii="Arial" w:hAnsi="Arial" w:cs="Arial"/>
                        </w:rPr>
                        <w:t>2</w:t>
                      </w:r>
                      <w:r w:rsidR="006F329D">
                        <w:rPr>
                          <w:rFonts w:ascii="Arial" w:hAnsi="Arial" w:cs="Arial"/>
                        </w:rPr>
                        <w:t>00.00</w:t>
                      </w:r>
                      <w:r w:rsidR="00742537">
                        <w:rPr>
                          <w:rFonts w:ascii="Arial" w:hAnsi="Arial" w:cs="Arial"/>
                        </w:rPr>
                        <w:tab/>
                      </w:r>
                      <w:r w:rsidR="00742537">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421B81">
                        <w:rPr>
                          <w:rFonts w:ascii="Arial" w:hAnsi="Arial" w:cs="Arial"/>
                        </w:rPr>
                        <w:t xml:space="preserve">  </w:t>
                      </w:r>
                      <w:r w:rsidR="00D56B78">
                        <w:rPr>
                          <w:rFonts w:ascii="Arial" w:hAnsi="Arial" w:cs="Arial"/>
                        </w:rPr>
                        <w:t>31.26</w:t>
                      </w:r>
                      <w:r w:rsidR="00742537">
                        <w:rPr>
                          <w:rFonts w:ascii="Arial" w:hAnsi="Arial" w:cs="Arial"/>
                        </w:rPr>
                        <w:tab/>
                      </w:r>
                      <w:r w:rsidR="00742537">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742537">
                        <w:rPr>
                          <w:rFonts w:ascii="Arial" w:hAnsi="Arial" w:cs="Arial"/>
                        </w:rPr>
                        <w:t xml:space="preserve">  </w:t>
                      </w:r>
                      <w:r w:rsidR="00AC0073">
                        <w:rPr>
                          <w:rFonts w:ascii="Arial" w:hAnsi="Arial" w:cs="Arial"/>
                        </w:rPr>
                        <w:t>234.00</w:t>
                      </w:r>
                      <w:r w:rsidR="00742537">
                        <w:rPr>
                          <w:rFonts w:ascii="Arial" w:hAnsi="Arial" w:cs="Arial"/>
                        </w:rPr>
                        <w:tab/>
                      </w:r>
                      <w:r w:rsidR="00742537">
                        <w:rPr>
                          <w:rFonts w:ascii="Arial" w:hAnsi="Arial" w:cs="Arial"/>
                        </w:rPr>
                        <w:tab/>
                        <w:t xml:space="preserve">    </w:t>
                      </w:r>
                    </w:p>
                    <w:p w:rsidR="00616EA0" w:rsidRDefault="00616EA0" w:rsidP="00C707CD">
                      <w:pPr>
                        <w:rPr>
                          <w:rFonts w:ascii="Arial" w:hAnsi="Arial" w:cs="Arial"/>
                        </w:rPr>
                      </w:pPr>
                      <w:r w:rsidRPr="00A95BB9">
                        <w:rPr>
                          <w:rFonts w:ascii="Arial" w:hAnsi="Arial" w:cs="Arial"/>
                        </w:rPr>
                        <w:t>Eastland</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AC0073">
                        <w:rPr>
                          <w:rFonts w:ascii="Arial" w:hAnsi="Arial" w:cs="Arial"/>
                        </w:rPr>
                        <w:t>344.00</w:t>
                      </w:r>
                      <w:r w:rsidR="008F4584">
                        <w:rPr>
                          <w:rFonts w:ascii="Arial" w:hAnsi="Arial" w:cs="Arial"/>
                        </w:rPr>
                        <w:tab/>
                      </w:r>
                    </w:p>
                    <w:p w:rsidR="00C21467" w:rsidRDefault="00D25EFC" w:rsidP="00C707CD">
                      <w:pPr>
                        <w:rPr>
                          <w:rFonts w:ascii="Arial" w:hAnsi="Arial" w:cs="Arial"/>
                        </w:rPr>
                      </w:pPr>
                      <w:r>
                        <w:rPr>
                          <w:rFonts w:ascii="Arial" w:hAnsi="Arial" w:cs="Arial"/>
                        </w:rPr>
                        <w:t>Hillerman</w:t>
                      </w:r>
                      <w:r>
                        <w:rPr>
                          <w:rFonts w:ascii="Arial" w:hAnsi="Arial" w:cs="Arial"/>
                        </w:rPr>
                        <w:tab/>
                      </w:r>
                      <w:r>
                        <w:rPr>
                          <w:rFonts w:ascii="Arial" w:hAnsi="Arial" w:cs="Arial"/>
                        </w:rPr>
                        <w:tab/>
                        <w:t xml:space="preserve">   $    </w:t>
                      </w:r>
                      <w:r w:rsidR="006F329D">
                        <w:rPr>
                          <w:rFonts w:ascii="Arial" w:hAnsi="Arial" w:cs="Arial"/>
                        </w:rPr>
                        <w:tab/>
                      </w:r>
                      <w:r w:rsidR="00AC0073">
                        <w:rPr>
                          <w:rFonts w:ascii="Arial" w:hAnsi="Arial" w:cs="Arial"/>
                        </w:rPr>
                        <w:t>661.67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6F329D">
                        <w:rPr>
                          <w:rFonts w:ascii="Arial" w:hAnsi="Arial" w:cs="Arial"/>
                        </w:rPr>
                        <w:tab/>
                      </w:r>
                      <w:r w:rsidR="00AC0073">
                        <w:rPr>
                          <w:rFonts w:ascii="Arial" w:hAnsi="Arial" w:cs="Arial"/>
                        </w:rPr>
                        <w:t>239.17</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 xml:space="preserve"> 1,239.43</w:t>
                      </w:r>
                      <w:r w:rsidR="008F4584">
                        <w:rPr>
                          <w:rFonts w:ascii="Arial" w:hAnsi="Arial" w:cs="Arial"/>
                        </w:rPr>
                        <w:tab/>
                      </w:r>
                    </w:p>
                    <w:p w:rsidR="00C21467" w:rsidRDefault="00616EA0" w:rsidP="00C707CD">
                      <w:pPr>
                        <w:rPr>
                          <w:rFonts w:ascii="Arial" w:hAnsi="Arial" w:cs="Arial"/>
                        </w:rPr>
                      </w:pPr>
                      <w:r w:rsidRPr="00A95BB9">
                        <w:rPr>
                          <w:rFonts w:ascii="Arial" w:hAnsi="Arial" w:cs="Arial"/>
                        </w:rPr>
                        <w:t>Karnak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657.30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2,535.88</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620.19</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Pr="00A95BB9">
                        <w:rPr>
                          <w:rFonts w:ascii="Arial" w:hAnsi="Arial" w:cs="Arial"/>
                        </w:rPr>
                        <w:t>$</w:t>
                      </w:r>
                      <w:r>
                        <w:rPr>
                          <w:rFonts w:ascii="Arial" w:hAnsi="Arial" w:cs="Arial"/>
                        </w:rPr>
                        <w:t xml:space="preserve"> </w:t>
                      </w:r>
                      <w:r w:rsidR="0055483E">
                        <w:rPr>
                          <w:rFonts w:ascii="Arial" w:hAnsi="Arial" w:cs="Arial"/>
                        </w:rPr>
                        <w:t xml:space="preserve">  </w:t>
                      </w:r>
                      <w:r w:rsidR="00742537">
                        <w:rPr>
                          <w:rFonts w:ascii="Arial" w:hAnsi="Arial" w:cs="Arial"/>
                        </w:rPr>
                        <w:tab/>
                      </w:r>
                      <w:r w:rsidR="00B159F8">
                        <w:rPr>
                          <w:rFonts w:ascii="Arial" w:hAnsi="Arial" w:cs="Arial"/>
                        </w:rPr>
                        <w:t xml:space="preserve">    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00AC0073">
                        <w:rPr>
                          <w:rFonts w:ascii="Arial" w:hAnsi="Arial" w:cs="Arial"/>
                        </w:rPr>
                        <w:t xml:space="preserve">  2,190.00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  </w:t>
                      </w:r>
                      <w:r w:rsidR="0055483E">
                        <w:rPr>
                          <w:rFonts w:ascii="Arial" w:hAnsi="Arial" w:cs="Arial"/>
                        </w:rPr>
                        <w:t xml:space="preserve">   </w:t>
                      </w:r>
                      <w:r w:rsidR="00742537">
                        <w:rPr>
                          <w:rFonts w:ascii="Arial" w:hAnsi="Arial" w:cs="Arial"/>
                        </w:rPr>
                        <w:t xml:space="preserve">   </w:t>
                      </w:r>
                      <w:r w:rsidR="00421B81">
                        <w:rPr>
                          <w:rFonts w:ascii="Arial" w:hAnsi="Arial" w:cs="Arial"/>
                        </w:rPr>
                        <w:t xml:space="preserve">  </w:t>
                      </w:r>
                      <w:r w:rsidR="00742537">
                        <w:rPr>
                          <w:rFonts w:ascii="Arial" w:hAnsi="Arial" w:cs="Arial"/>
                        </w:rPr>
                        <w:t xml:space="preserve"> </w:t>
                      </w:r>
                      <w:r w:rsidR="00421B81">
                        <w:rPr>
                          <w:rFonts w:ascii="Arial" w:hAnsi="Arial" w:cs="Arial"/>
                        </w:rPr>
                        <w:t>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AC0073">
                        <w:rPr>
                          <w:rFonts w:ascii="Arial" w:hAnsi="Arial" w:cs="Arial"/>
                        </w:rPr>
                        <w:t>54.60</w:t>
                      </w:r>
                      <w:r w:rsidR="008F4584">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540.00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B159F8">
                        <w:rPr>
                          <w:rFonts w:ascii="Arial" w:hAnsi="Arial" w:cs="Arial"/>
                        </w:rPr>
                        <w:t>208.00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Pr>
                          <w:rFonts w:ascii="Arial" w:hAnsi="Arial" w:cs="Arial"/>
                        </w:rPr>
                        <w:t xml:space="preserve"> </w:t>
                      </w:r>
                      <w:r w:rsidR="00AC0073">
                        <w:rPr>
                          <w:rFonts w:ascii="Arial" w:hAnsi="Arial" w:cs="Arial"/>
                        </w:rPr>
                        <w:t>0.00</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Pr>
                          <w:rFonts w:ascii="Arial" w:hAnsi="Arial" w:cs="Arial"/>
                        </w:rPr>
                        <w:t xml:space="preserve"> </w:t>
                      </w:r>
                      <w:r w:rsidR="0055483E">
                        <w:rPr>
                          <w:rFonts w:ascii="Arial" w:hAnsi="Arial" w:cs="Arial"/>
                        </w:rPr>
                        <w:t>0.00</w:t>
                      </w:r>
                      <w:r w:rsidR="00EF0A15">
                        <w:rPr>
                          <w:rFonts w:ascii="Arial" w:hAnsi="Arial" w:cs="Arial"/>
                        </w:rPr>
                        <w:tab/>
                      </w:r>
                      <w:r w:rsidR="00EF0A15">
                        <w:rPr>
                          <w:rFonts w:ascii="Arial" w:hAnsi="Arial" w:cs="Arial"/>
                        </w:rPr>
                        <w:tab/>
                        <w:t xml:space="preserve">    </w:t>
                      </w:r>
                    </w:p>
                    <w:p w:rsidR="00616EA0" w:rsidRPr="00A95BB9" w:rsidRDefault="00616EA0" w:rsidP="00C707CD"/>
                  </w:txbxContent>
                </v:textbox>
                <w10:wrap type="square"/>
              </v:shape>
            </w:pict>
          </mc:Fallback>
        </mc:AlternateContent>
      </w:r>
      <w:r w:rsidR="00D56B78">
        <w:rPr>
          <w:rFonts w:ascii="Arial" w:hAnsi="Arial" w:cs="Arial"/>
          <w:noProof/>
        </w:rPr>
        <w:drawing>
          <wp:anchor distT="0" distB="0" distL="114300" distR="114300" simplePos="0" relativeHeight="251973632" behindDoc="0" locked="0" layoutInCell="1" allowOverlap="1">
            <wp:simplePos x="0" y="0"/>
            <wp:positionH relativeFrom="column">
              <wp:posOffset>12937490</wp:posOffset>
            </wp:positionH>
            <wp:positionV relativeFrom="paragraph">
              <wp:posOffset>-407670</wp:posOffset>
            </wp:positionV>
            <wp:extent cx="1637030" cy="712470"/>
            <wp:effectExtent l="19050" t="0" r="1270" b="0"/>
            <wp:wrapSquare wrapText="bothSides"/>
            <wp:docPr id="10" name="_DetailUserControl__DetailViewImage" descr="http://download.churchart.com/artlinelibrary/j/ju/june_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j/ju/june_10124.jpg"/>
                    <pic:cNvPicPr>
                      <a:picLocks noChangeAspect="1" noChangeArrowheads="1"/>
                    </pic:cNvPicPr>
                  </pic:nvPicPr>
                  <pic:blipFill>
                    <a:blip r:embed="rId11" cstate="print"/>
                    <a:srcRect/>
                    <a:stretch>
                      <a:fillRect/>
                    </a:stretch>
                  </pic:blipFill>
                  <pic:spPr bwMode="auto">
                    <a:xfrm>
                      <a:off x="0" y="0"/>
                      <a:ext cx="1637030" cy="712470"/>
                    </a:xfrm>
                    <a:prstGeom prst="rect">
                      <a:avLst/>
                    </a:prstGeom>
                    <a:noFill/>
                    <a:ln w="9525">
                      <a:noFill/>
                      <a:miter lim="800000"/>
                      <a:headEnd/>
                      <a:tailEnd/>
                    </a:ln>
                  </pic:spPr>
                </pic:pic>
              </a:graphicData>
            </a:graphic>
          </wp:anchor>
        </w:drawing>
      </w:r>
      <w:r w:rsidR="00271A35">
        <w:rPr>
          <w:rFonts w:ascii="Trebuchet MS" w:hAnsi="Trebuchet MS"/>
          <w:noProof/>
          <w:sz w:val="18"/>
          <w:szCs w:val="18"/>
        </w:rPr>
        <mc:AlternateContent>
          <mc:Choice Requires="wps">
            <w:drawing>
              <wp:anchor distT="0" distB="0" distL="114300" distR="114300" simplePos="0" relativeHeight="251759616" behindDoc="0" locked="0" layoutInCell="1" allowOverlap="1">
                <wp:simplePos x="0" y="0"/>
                <wp:positionH relativeFrom="column">
                  <wp:posOffset>7741920</wp:posOffset>
                </wp:positionH>
                <wp:positionV relativeFrom="paragraph">
                  <wp:posOffset>7696200</wp:posOffset>
                </wp:positionV>
                <wp:extent cx="6801485" cy="1466850"/>
                <wp:effectExtent l="9525" t="11430" r="8890" b="17145"/>
                <wp:wrapSquare wrapText="bothSides"/>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466850"/>
                        </a:xfrm>
                        <a:prstGeom prst="rect">
                          <a:avLst/>
                        </a:prstGeom>
                        <a:solidFill>
                          <a:schemeClr val="bg1">
                            <a:lumMod val="85000"/>
                            <a:lumOff val="0"/>
                          </a:schemeClr>
                        </a:solidFill>
                        <a:ln w="15875">
                          <a:solidFill>
                            <a:srgbClr val="000000"/>
                          </a:solidFill>
                          <a:prstDash val="dash"/>
                          <a:miter lim="800000"/>
                          <a:headEnd/>
                          <a:tailEnd/>
                        </a:ln>
                      </wps:spPr>
                      <wps:txbx>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616EA0" w:rsidRPr="00F91151" w:rsidRDefault="00616EA0" w:rsidP="0049565F">
                            <w:pPr>
                              <w:rPr>
                                <w:b/>
                              </w:rPr>
                            </w:pPr>
                            <w:r>
                              <w:rPr>
                                <w:b/>
                              </w:rPr>
                              <w:t xml:space="preserve">Website – </w:t>
                            </w:r>
                            <w:r w:rsidR="006563FE" w:rsidRPr="006563FE">
                              <w:rPr>
                                <w:b/>
                              </w:rPr>
                              <w:t>www.metrouba.com</w:t>
                            </w:r>
                            <w:r w:rsidR="006563FE">
                              <w:rPr>
                                <w:b/>
                              </w:rPr>
                              <w:t xml:space="preserve">        </w:t>
                            </w:r>
                            <w:r>
                              <w:rPr>
                                <w:b/>
                              </w:rPr>
                              <w:t>Facebook – UBA(Metro)</w:t>
                            </w:r>
                          </w:p>
                          <w:p w:rsidR="00616EA0" w:rsidRPr="005E62E1" w:rsidRDefault="00616EA0" w:rsidP="0049565F">
                            <w:pP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margin-left:609.6pt;margin-top:606pt;width:535.55pt;height:1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" fillcolor="#d8d8d8 [2732]" strokeweight="1.25pt">
                <v:stroke dashstyle="dash"/>
                <v:textbox>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616EA0" w:rsidRPr="00F91151" w:rsidRDefault="00616EA0" w:rsidP="0049565F">
                      <w:pPr>
                        <w:rPr>
                          <w:b/>
                        </w:rPr>
                      </w:pPr>
                      <w:r>
                        <w:rPr>
                          <w:b/>
                        </w:rPr>
                        <w:t xml:space="preserve">Website – </w:t>
                      </w:r>
                      <w:r w:rsidR="006563FE" w:rsidRPr="006563FE">
                        <w:rPr>
                          <w:b/>
                        </w:rPr>
                        <w:t>www.metrouba.com</w:t>
                      </w:r>
                      <w:r w:rsidR="006563FE">
                        <w:rPr>
                          <w:b/>
                        </w:rPr>
                        <w:t xml:space="preserve">        </w:t>
                      </w:r>
                      <w:r>
                        <w:rPr>
                          <w:b/>
                        </w:rPr>
                        <w:t>Facebook – UBA(Metro)</w:t>
                      </w:r>
                    </w:p>
                    <w:p w:rsidR="00616EA0" w:rsidRPr="005E62E1" w:rsidRDefault="00616EA0" w:rsidP="0049565F">
                      <w:pPr>
                        <w:rPr>
                          <w:b/>
                          <w:sz w:val="24"/>
                          <w:szCs w:val="24"/>
                        </w:rPr>
                      </w:pPr>
                    </w:p>
                  </w:txbxContent>
                </v:textbox>
                <w10:wrap type="square"/>
              </v:shape>
            </w:pict>
          </mc:Fallback>
        </mc:AlternateContent>
      </w:r>
      <w:r w:rsidR="00271A35">
        <w:rPr>
          <w:noProof/>
        </w:rPr>
        <mc:AlternateContent>
          <mc:Choice Requires="wps">
            <w:drawing>
              <wp:anchor distT="0" distB="0" distL="114300" distR="114300" simplePos="0" relativeHeight="251672576" behindDoc="0" locked="0" layoutInCell="1" allowOverlap="1">
                <wp:simplePos x="0" y="0"/>
                <wp:positionH relativeFrom="column">
                  <wp:posOffset>10405745</wp:posOffset>
                </wp:positionH>
                <wp:positionV relativeFrom="paragraph">
                  <wp:posOffset>253365</wp:posOffset>
                </wp:positionV>
                <wp:extent cx="1118235" cy="259080"/>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0" w:rsidRPr="00932DBF" w:rsidRDefault="00616EA0">
                            <w:pPr>
                              <w:rPr>
                                <w:b/>
                              </w:rPr>
                            </w:pPr>
                            <w:r w:rsidRPr="00932DBF">
                              <w:rPr>
                                <w:b/>
                              </w:rPr>
                              <w:t>Volume 1, #</w:t>
                            </w:r>
                            <w:r w:rsidR="00161F24">
                              <w:rPr>
                                <w:b/>
                              </w:rPr>
                              <w:t>2</w:t>
                            </w:r>
                            <w:r w:rsidR="00D56B78">
                              <w:rPr>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819.35pt;margin-top:19.95pt;width:88.05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36hAIAABc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" stroked="f">
                <v:textbox>
                  <w:txbxContent>
                    <w:p w:rsidR="00616EA0" w:rsidRPr="00932DBF" w:rsidRDefault="00616EA0">
                      <w:pPr>
                        <w:rPr>
                          <w:b/>
                        </w:rPr>
                      </w:pPr>
                      <w:r w:rsidRPr="00932DBF">
                        <w:rPr>
                          <w:b/>
                        </w:rPr>
                        <w:t>Volume 1, #</w:t>
                      </w:r>
                      <w:r w:rsidR="00161F24">
                        <w:rPr>
                          <w:b/>
                        </w:rPr>
                        <w:t>2</w:t>
                      </w:r>
                      <w:r w:rsidR="00D56B78">
                        <w:rPr>
                          <w:b/>
                        </w:rPr>
                        <w:t>6</w:t>
                      </w:r>
                    </w:p>
                  </w:txbxContent>
                </v:textbox>
                <w10:wrap type="square"/>
              </v:shape>
            </w:pict>
          </mc:Fallback>
        </mc:AlternateContent>
      </w:r>
      <w:r w:rsidR="00D6496D">
        <w:rPr>
          <w:rFonts w:ascii="Arial" w:hAnsi="Arial" w:cs="Arial"/>
          <w:noProof/>
        </w:rPr>
        <mc:AlternateContent>
          <mc:Choice Requires="wps">
            <w:drawing>
              <wp:anchor distT="0" distB="0" distL="114300" distR="114300" simplePos="0" relativeHeight="251877376" behindDoc="0" locked="0" layoutInCell="1" allowOverlap="1">
                <wp:simplePos x="0" y="0"/>
                <wp:positionH relativeFrom="column">
                  <wp:posOffset>7760970</wp:posOffset>
                </wp:positionH>
                <wp:positionV relativeFrom="paragraph">
                  <wp:posOffset>-382905</wp:posOffset>
                </wp:positionV>
                <wp:extent cx="1543050" cy="428625"/>
                <wp:effectExtent l="0" t="0" r="0" b="0"/>
                <wp:wrapSquare wrapText="bothSides"/>
                <wp:docPr id="25" name="Rectangle 3"/>
                <wp:cNvGraphicFramePr/>
                <a:graphic xmlns:a="http://schemas.openxmlformats.org/drawingml/2006/main">
                  <a:graphicData uri="http://schemas.microsoft.com/office/word/2010/wordprocessingShape">
                    <wps:wsp>
                      <wps:cNvSpPr/>
                      <wps:spPr>
                        <a:xfrm rot="21239574">
                          <a:off x="0" y="0"/>
                          <a:ext cx="1543050" cy="428625"/>
                        </a:xfrm>
                        <a:prstGeom prst="rect">
                          <a:avLst/>
                        </a:prstGeom>
                        <a:noFill/>
                      </wps:spPr>
                      <wps:txbx>
                        <w:txbxContent>
                          <w:p w:rsidR="00271A35" w:rsidRDefault="00271A35" w:rsidP="00271A35">
                            <w:pPr>
                              <w:pStyle w:val="NormalWeb"/>
                              <w:spacing w:before="0" w:beforeAutospacing="0" w:after="0" w:afterAutospacing="0"/>
                              <w:jc w:val="center"/>
                            </w:pPr>
                            <w:r>
                              <w:rPr>
                                <w:rFonts w:asciiTheme="minorHAnsi" w:hAnsi="Calibri" w:cstheme="minorBidi"/>
                                <w:b/>
                                <w:bCs/>
                                <w:shadow/>
                                <w:color w:val="000000" w:themeColor="text1"/>
                                <w:kern w:val="24"/>
                                <w:sz w:val="500"/>
                                <w:szCs w:val="500"/>
                                <w14:glow w14:rad="228600">
                                  <w14:schemeClr w14:val="bg1">
                                    <w14:alpha w14:val="60000"/>
                                  </w14:schemeClr>
                                </w14:glow>
                                <w14:shadow w14:blurRad="50800" w14:dist="0" w14:dir="0" w14:sx="100000" w14:sy="100000" w14:kx="0" w14:ky="0" w14:algn="tl">
                                  <w14:srgbClr w14:val="000000"/>
                                </w14:shadow>
                                <w14:textOutline w14:w="17780" w14:cap="flat" w14:cmpd="sng" w14:algn="ctr">
                                  <w14:solidFill>
                                    <w14:schemeClr w14:val="tx1"/>
                                  </w14:solidFill>
                                  <w14:prstDash w14:val="solid"/>
                                  <w14:miter w14:lim="100000"/>
                                </w14:textOutline>
                              </w:rPr>
                              <w:t>Serve….</w:t>
                            </w:r>
                          </w:p>
                        </w:txbxContent>
                      </wps:txbx>
                      <wps:bodyPr wrap="none" lIns="91440" tIns="45720" rIns="91440" bIns="45720" numCol="1">
                        <a:prstTxWarp prst="textCascadeUp">
                          <a:avLst>
                            <a:gd name="adj" fmla="val 52491"/>
                          </a:avLst>
                        </a:prstTxWarp>
                        <a:spAutoFit/>
                      </wps:bodyPr>
                    </wps:wsp>
                  </a:graphicData>
                </a:graphic>
              </wp:anchor>
            </w:drawing>
          </mc:Choice>
          <mc:Fallback>
            <w:pict>
              <v:rect id="Rectangle 3" o:spid="_x0000_s1036" style="position:absolute;margin-left:611.1pt;margin-top:-30.15pt;width:121.5pt;height:33.75pt;rotation:-393681fd;z-index:251877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" filled="f" stroked="f">
                <v:textbox style="mso-fit-shape-to-text:t">
                  <w:txbxContent>
                    <w:p w:rsidR="00271A35" w:rsidRDefault="00271A35" w:rsidP="00271A35">
                      <w:pPr>
                        <w:pStyle w:val="NormalWeb"/>
                        <w:spacing w:before="0" w:beforeAutospacing="0" w:after="0" w:afterAutospacing="0"/>
                        <w:jc w:val="center"/>
                      </w:pPr>
                      <w:r>
                        <w:rPr>
                          <w:rFonts w:asciiTheme="minorHAnsi" w:hAnsi="Calibri" w:cstheme="minorBidi"/>
                          <w:b/>
                          <w:bCs/>
                          <w:shadow/>
                          <w:color w:val="000000" w:themeColor="text1"/>
                          <w:kern w:val="24"/>
                          <w:sz w:val="500"/>
                          <w:szCs w:val="500"/>
                          <w14:glow w14:rad="228600">
                            <w14:schemeClr w14:val="bg1">
                              <w14:alpha w14:val="60000"/>
                            </w14:schemeClr>
                          </w14:glow>
                          <w14:shadow w14:blurRad="50800" w14:dist="0" w14:dir="0" w14:sx="100000" w14:sy="100000" w14:kx="0" w14:ky="0" w14:algn="tl">
                            <w14:srgbClr w14:val="000000"/>
                          </w14:shadow>
                          <w14:textOutline w14:w="17780" w14:cap="flat" w14:cmpd="sng" w14:algn="ctr">
                            <w14:solidFill>
                              <w14:schemeClr w14:val="tx1"/>
                            </w14:solidFill>
                            <w14:prstDash w14:val="solid"/>
                            <w14:miter w14:lim="100000"/>
                          </w14:textOutline>
                        </w:rPr>
                        <w:t>Serve….</w:t>
                      </w:r>
                    </w:p>
                  </w:txbxContent>
                </v:textbox>
                <w10:wrap type="square"/>
              </v:rect>
            </w:pict>
          </mc:Fallback>
        </mc:AlternateContent>
      </w:r>
      <w:r w:rsidR="00271A35">
        <w:rPr>
          <w:rFonts w:ascii="Arial" w:hAnsi="Arial" w:cs="Arial"/>
          <w:noProof/>
        </w:rPr>
        <mc:AlternateContent>
          <mc:Choice Requires="wps">
            <w:drawing>
              <wp:anchor distT="0" distB="0" distL="114300" distR="114300" simplePos="0" relativeHeight="251883520" behindDoc="0" locked="0" layoutInCell="1" allowOverlap="1">
                <wp:simplePos x="0" y="0"/>
                <wp:positionH relativeFrom="column">
                  <wp:posOffset>8026400</wp:posOffset>
                </wp:positionH>
                <wp:positionV relativeFrom="paragraph">
                  <wp:posOffset>91440</wp:posOffset>
                </wp:positionV>
                <wp:extent cx="1449070" cy="246380"/>
                <wp:effectExtent l="0" t="0" r="0" b="3175"/>
                <wp:wrapSquare wrapText="bothSides"/>
                <wp:docPr id="1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37" type="#_x0000_t202" style="position:absolute;margin-left:632pt;margin-top:7.2pt;width:114.1pt;height:19.4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" stroked="f">
                <v:textbox style="mso-fit-shape-to-text:t">
                  <w:txbxContent>
                    <w:p w:rsidR="0023212E" w:rsidRPr="00C45258" w:rsidRDefault="0023212E">
                      <w:pPr>
                        <w:rPr>
                          <w:rFonts w:ascii="Lucida Sans" w:hAnsi="Lucida Sans" w:cs="Arial"/>
                          <w:b/>
                          <w:sz w:val="18"/>
                          <w:szCs w:val="18"/>
                        </w:rPr>
                      </w:pPr>
                      <w:r w:rsidRPr="00C45258">
                        <w:rPr>
                          <w:rFonts w:ascii="Lucida Sans" w:hAnsi="Lucida Sans" w:cs="Arial"/>
                          <w:b/>
                          <w:sz w:val="18"/>
                          <w:szCs w:val="18"/>
                        </w:rPr>
                        <w:t>Matthew 25:34-40</w:t>
                      </w:r>
                    </w:p>
                  </w:txbxContent>
                </v:textbox>
                <w10:wrap type="square"/>
              </v:shape>
            </w:pict>
          </mc:Fallback>
        </mc:AlternateContent>
      </w:r>
      <w:r w:rsidR="00271A35">
        <w:rPr>
          <w:noProof/>
        </w:rPr>
        <mc:AlternateContent>
          <mc:Choice Requires="wps">
            <w:drawing>
              <wp:anchor distT="0" distB="0" distL="114300" distR="114300" simplePos="0" relativeHeight="251662336" behindDoc="0" locked="0" layoutInCell="1" allowOverlap="1">
                <wp:simplePos x="0" y="0"/>
                <wp:positionH relativeFrom="column">
                  <wp:posOffset>7737475</wp:posOffset>
                </wp:positionH>
                <wp:positionV relativeFrom="paragraph">
                  <wp:posOffset>643255</wp:posOffset>
                </wp:positionV>
                <wp:extent cx="6805930" cy="0"/>
                <wp:effectExtent l="5080" t="6985" r="8890" b="12065"/>
                <wp:wrapSquare wrapText="bothSides"/>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DD26C" id="AutoShape 4" o:spid="_x0000_s1026" type="#_x0000_t32" style="position:absolute;margin-left:609.25pt;margin-top:50.65pt;width:53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hV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e9jMYV0BYpbY2TEiP6tU8a/rdIaWrjqiWx+C3k4HcLGQk71LCxRmoshu+aAYxBPDj&#10;so6N7QMkrAEdIyenGyf86BGFj7N5Ol08AH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">
                <w10:wrap type="square"/>
              </v:shape>
            </w:pict>
          </mc:Fallback>
        </mc:AlternateContent>
      </w:r>
      <w:r w:rsidR="00271A35">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7737475</wp:posOffset>
                </wp:positionH>
                <wp:positionV relativeFrom="paragraph">
                  <wp:posOffset>579755</wp:posOffset>
                </wp:positionV>
                <wp:extent cx="6805930" cy="0"/>
                <wp:effectExtent l="5080" t="10160" r="8890" b="8890"/>
                <wp:wrapSquare wrapText="bothSides"/>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54856" id="AutoShape 3" o:spid="_x0000_s1026" type="#_x0000_t32" style="position:absolute;margin-left:609.25pt;margin-top:45.65pt;width:53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T4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">
                <w10:wrap type="square"/>
              </v:shape>
            </w:pict>
          </mc:Fallback>
        </mc:AlternateContent>
      </w:r>
      <w:r w:rsidR="00314D39">
        <w:rPr>
          <w:rFonts w:ascii="Arial" w:hAnsi="Arial" w:cs="Arial"/>
          <w:noProof/>
        </w:rPr>
        <w:drawing>
          <wp:anchor distT="0" distB="0" distL="114300" distR="114300" simplePos="0" relativeHeight="251694080" behindDoc="0" locked="0" layoutInCell="1" allowOverlap="1">
            <wp:simplePos x="0" y="0"/>
            <wp:positionH relativeFrom="column">
              <wp:posOffset>9532620</wp:posOffset>
            </wp:positionH>
            <wp:positionV relativeFrom="paragraph">
              <wp:posOffset>-513080</wp:posOffset>
            </wp:positionV>
            <wp:extent cx="3005455" cy="818515"/>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05455" cy="818515"/>
                    </a:xfrm>
                    <a:prstGeom prst="rect">
                      <a:avLst/>
                    </a:prstGeom>
                    <a:noFill/>
                    <a:ln w="9525">
                      <a:noFill/>
                      <a:miter lim="800000"/>
                      <a:headEnd/>
                      <a:tailEnd/>
                    </a:ln>
                  </pic:spPr>
                </pic:pic>
              </a:graphicData>
            </a:graphic>
          </wp:anchor>
        </w:drawing>
      </w:r>
      <w:r w:rsidR="00271A35">
        <w:rPr>
          <w:noProof/>
        </w:rPr>
        <mc:AlternateContent>
          <mc:Choice Requires="wps">
            <w:drawing>
              <wp:anchor distT="0" distB="0" distL="114300" distR="114300" simplePos="0" relativeHeight="251677696" behindDoc="0" locked="0" layoutInCell="1" allowOverlap="1">
                <wp:simplePos x="0" y="0"/>
                <wp:positionH relativeFrom="column">
                  <wp:posOffset>-259080</wp:posOffset>
                </wp:positionH>
                <wp:positionV relativeFrom="paragraph">
                  <wp:posOffset>-414020</wp:posOffset>
                </wp:positionV>
                <wp:extent cx="2802890" cy="1096010"/>
                <wp:effectExtent l="0" t="0" r="0" b="1905"/>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0.4pt;margin-top:-32.6pt;width:220.7pt;height:8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" stroked="f">
                <v:textbox style="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mc:Fallback>
        </mc:AlternateContent>
      </w:r>
      <w:r w:rsidR="00271A35">
        <w:rPr>
          <w:noProof/>
        </w:rPr>
        <mc:AlternateContent>
          <mc:Choice Requires="wps">
            <w:drawing>
              <wp:anchor distT="0" distB="0" distL="114300" distR="114300" simplePos="0" relativeHeight="251679744" behindDoc="0" locked="0" layoutInCell="1" allowOverlap="1">
                <wp:simplePos x="0" y="0"/>
                <wp:positionH relativeFrom="column">
                  <wp:posOffset>-259080</wp:posOffset>
                </wp:positionH>
                <wp:positionV relativeFrom="paragraph">
                  <wp:posOffset>3132455</wp:posOffset>
                </wp:positionV>
                <wp:extent cx="3491230" cy="331470"/>
                <wp:effectExtent l="0" t="635" r="4445" b="127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0" w:rsidRPr="00763D79" w:rsidRDefault="00AC0073" w:rsidP="00BC282A">
                            <w:pPr>
                              <w:rPr>
                                <w:b/>
                                <w:sz w:val="26"/>
                                <w:szCs w:val="26"/>
                              </w:rPr>
                            </w:pPr>
                            <w:r>
                              <w:rPr>
                                <w:b/>
                                <w:sz w:val="26"/>
                                <w:szCs w:val="26"/>
                              </w:rPr>
                              <w:t>JUNE</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0.4pt;margin-top:246.65pt;width:274.9pt;height:2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" stroked="f">
                <v:textbox>
                  <w:txbxContent>
                    <w:p w:rsidR="00616EA0" w:rsidRPr="00763D79" w:rsidRDefault="00AC0073" w:rsidP="00BC282A">
                      <w:pPr>
                        <w:rPr>
                          <w:b/>
                          <w:sz w:val="26"/>
                          <w:szCs w:val="26"/>
                        </w:rPr>
                      </w:pPr>
                      <w:r>
                        <w:rPr>
                          <w:b/>
                          <w:sz w:val="26"/>
                          <w:szCs w:val="26"/>
                        </w:rPr>
                        <w:t>JUNE</w:t>
                      </w:r>
                      <w:r w:rsidR="008F4584">
                        <w:rPr>
                          <w:b/>
                          <w:sz w:val="26"/>
                          <w:szCs w:val="26"/>
                        </w:rPr>
                        <w:t>,</w:t>
                      </w:r>
                      <w:r w:rsidR="00893110">
                        <w:rPr>
                          <w:b/>
                          <w:sz w:val="26"/>
                          <w:szCs w:val="26"/>
                        </w:rPr>
                        <w:t xml:space="preserve"> 2013</w:t>
                      </w:r>
                      <w:r w:rsidR="00616EA0">
                        <w:rPr>
                          <w:b/>
                          <w:sz w:val="26"/>
                          <w:szCs w:val="26"/>
                        </w:rPr>
                        <w:t xml:space="preserve"> </w:t>
                      </w:r>
                      <w:r w:rsidR="00616EA0" w:rsidRPr="00763D79">
                        <w:rPr>
                          <w:b/>
                          <w:sz w:val="26"/>
                          <w:szCs w:val="26"/>
                        </w:rPr>
                        <w:t>NEWSLETTER</w:t>
                      </w:r>
                    </w:p>
                  </w:txbxContent>
                </v:textbox>
                <w10:wrap type="square"/>
              </v:shape>
            </w:pict>
          </mc:Fallback>
        </mc:AlternateContent>
      </w:r>
      <w:r w:rsidR="00271A35">
        <w:rPr>
          <w:noProof/>
        </w:rPr>
        <mc:AlternateContent>
          <mc:Choice Requires="wps">
            <w:drawing>
              <wp:anchor distT="0" distB="0" distL="114300" distR="114300" simplePos="0" relativeHeight="251678720" behindDoc="0" locked="0" layoutInCell="1" allowOverlap="1">
                <wp:simplePos x="0" y="0"/>
                <wp:positionH relativeFrom="column">
                  <wp:posOffset>-259080</wp:posOffset>
                </wp:positionH>
                <wp:positionV relativeFrom="paragraph">
                  <wp:posOffset>3463925</wp:posOffset>
                </wp:positionV>
                <wp:extent cx="4291330" cy="772795"/>
                <wp:effectExtent l="0" t="0" r="4445"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0" w:rsidRPr="00763D79" w:rsidRDefault="00616EA0" w:rsidP="00BC282A">
                            <w:pPr>
                              <w:rPr>
                                <w:i/>
                                <w:sz w:val="24"/>
                                <w:szCs w:val="24"/>
                              </w:rPr>
                            </w:pPr>
                            <w:r w:rsidRPr="00763D79">
                              <w:rPr>
                                <w:b/>
                                <w:i/>
                                <w:sz w:val="24"/>
                                <w:szCs w:val="24"/>
                              </w:rPr>
                              <w:t>MISSION OF THE UBA</w:t>
                            </w:r>
                            <w:r w:rsidRPr="00763D79">
                              <w:rPr>
                                <w:i/>
                                <w:sz w:val="24"/>
                                <w:szCs w:val="24"/>
                              </w:rPr>
                              <w:t xml:space="preserve">  – To glorify God by assisting its family of churches and other activities to carry out the Great Commission (Matt. 28:18-20) individually and collectively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20.4pt;margin-top:272.75pt;width:337.9pt;height:6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azhw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" stroked="f">
                <v:textbox>
                  <w:txbxContent>
                    <w:p w:rsidR="00616EA0" w:rsidRPr="00763D79" w:rsidRDefault="00616EA0" w:rsidP="00BC282A">
                      <w:pPr>
                        <w:rPr>
                          <w:i/>
                          <w:sz w:val="24"/>
                          <w:szCs w:val="24"/>
                        </w:rPr>
                      </w:pPr>
                      <w:r w:rsidRPr="00763D79">
                        <w:rPr>
                          <w:b/>
                          <w:i/>
                          <w:sz w:val="24"/>
                          <w:szCs w:val="24"/>
                        </w:rPr>
                        <w:t>MISSION OF THE UBA</w:t>
                      </w:r>
                      <w:r w:rsidRPr="00763D79">
                        <w:rPr>
                          <w:i/>
                          <w:sz w:val="24"/>
                          <w:szCs w:val="24"/>
                        </w:rPr>
                        <w:t xml:space="preserve">  – To glorify God by assisting its family of churches and other activities to carry out the Great Commission (Matt. 28:18-20) individually and collectively</w:t>
                      </w:r>
                    </w:p>
                  </w:txbxContent>
                </v:textbox>
                <w10:wrap type="square"/>
              </v:shape>
            </w:pict>
          </mc:Fallback>
        </mc:AlternateContent>
      </w:r>
      <w:r w:rsidR="00271A35">
        <w:rPr>
          <w:noProof/>
        </w:rPr>
        <mc:AlternateContent>
          <mc:Choice Requires="wps">
            <w:drawing>
              <wp:anchor distT="0" distB="0" distL="114300" distR="114300" simplePos="0" relativeHeight="251676672" behindDoc="0" locked="0" layoutInCell="1" allowOverlap="1">
                <wp:simplePos x="0" y="0"/>
                <wp:positionH relativeFrom="column">
                  <wp:posOffset>5162550</wp:posOffset>
                </wp:positionH>
                <wp:positionV relativeFrom="paragraph">
                  <wp:posOffset>-414020</wp:posOffset>
                </wp:positionV>
                <wp:extent cx="1670685" cy="594995"/>
                <wp:effectExtent l="1905" t="0" r="381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1" type="#_x0000_t202" style="position:absolute;margin-left:406.5pt;margin-top:-32.6pt;width:131.55pt;height:46.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eWgwIAABg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" stroked="f">
                <v:textbox style="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mc:Fallback>
        </mc:AlternateContent>
      </w:r>
      <w:r w:rsidR="00834066" w:rsidRPr="00834066">
        <w:rPr>
          <w:rFonts w:ascii="Trebuchet MS" w:hAnsi="Trebuchet MS"/>
          <w:sz w:val="18"/>
          <w:szCs w:val="18"/>
        </w:rPr>
        <w:t xml:space="preserve"> </w:t>
      </w:r>
      <w:r w:rsidR="00790EC8" w:rsidRPr="00790EC8">
        <w:rPr>
          <w:rFonts w:ascii="Arial" w:hAnsi="Arial" w:cs="Arial"/>
        </w:rPr>
        <w:t xml:space="preserve"> </w:t>
      </w:r>
    </w:p>
    <w:sectPr w:rsidR="009C04A6" w:rsidSect="002C1315">
      <w:pgSz w:w="24480" w:h="15840" w:orient="landscape"/>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B1" w:rsidRDefault="003919B1" w:rsidP="005C53FF">
      <w:pPr>
        <w:spacing w:line="240" w:lineRule="auto"/>
      </w:pPr>
      <w:r>
        <w:separator/>
      </w:r>
    </w:p>
  </w:endnote>
  <w:endnote w:type="continuationSeparator" w:id="0">
    <w:p w:rsidR="003919B1" w:rsidRDefault="003919B1" w:rsidP="005C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B1" w:rsidRDefault="003919B1" w:rsidP="005C53FF">
      <w:pPr>
        <w:spacing w:line="240" w:lineRule="auto"/>
      </w:pPr>
      <w:r>
        <w:separator/>
      </w:r>
    </w:p>
  </w:footnote>
  <w:footnote w:type="continuationSeparator" w:id="0">
    <w:p w:rsidR="003919B1" w:rsidRDefault="003919B1" w:rsidP="005C53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A6"/>
    <w:rsid w:val="000018E1"/>
    <w:rsid w:val="00010B01"/>
    <w:rsid w:val="0001315B"/>
    <w:rsid w:val="00013565"/>
    <w:rsid w:val="000203B6"/>
    <w:rsid w:val="000215BC"/>
    <w:rsid w:val="000218E8"/>
    <w:rsid w:val="000333FE"/>
    <w:rsid w:val="000345E4"/>
    <w:rsid w:val="00035259"/>
    <w:rsid w:val="00035DDD"/>
    <w:rsid w:val="00042EDC"/>
    <w:rsid w:val="00043B2C"/>
    <w:rsid w:val="00043B8E"/>
    <w:rsid w:val="00044A33"/>
    <w:rsid w:val="00051CD9"/>
    <w:rsid w:val="00054785"/>
    <w:rsid w:val="00054DE6"/>
    <w:rsid w:val="00055C7C"/>
    <w:rsid w:val="00055F12"/>
    <w:rsid w:val="00061511"/>
    <w:rsid w:val="00061D23"/>
    <w:rsid w:val="00062402"/>
    <w:rsid w:val="00063ABB"/>
    <w:rsid w:val="00072D4C"/>
    <w:rsid w:val="00082783"/>
    <w:rsid w:val="0008634A"/>
    <w:rsid w:val="00087079"/>
    <w:rsid w:val="0008770A"/>
    <w:rsid w:val="00090303"/>
    <w:rsid w:val="00092167"/>
    <w:rsid w:val="00092F85"/>
    <w:rsid w:val="000A0893"/>
    <w:rsid w:val="000A27E1"/>
    <w:rsid w:val="000A451D"/>
    <w:rsid w:val="000A4C11"/>
    <w:rsid w:val="000B773B"/>
    <w:rsid w:val="000C4875"/>
    <w:rsid w:val="000C4EBF"/>
    <w:rsid w:val="000C69D5"/>
    <w:rsid w:val="000D2B02"/>
    <w:rsid w:val="000D38B3"/>
    <w:rsid w:val="000E18A3"/>
    <w:rsid w:val="000E4D0B"/>
    <w:rsid w:val="000F7F4E"/>
    <w:rsid w:val="00100314"/>
    <w:rsid w:val="00103EC5"/>
    <w:rsid w:val="001104F5"/>
    <w:rsid w:val="00111686"/>
    <w:rsid w:val="00112BD5"/>
    <w:rsid w:val="0011364F"/>
    <w:rsid w:val="00117B9A"/>
    <w:rsid w:val="00122DC7"/>
    <w:rsid w:val="001262A9"/>
    <w:rsid w:val="00131401"/>
    <w:rsid w:val="001376A7"/>
    <w:rsid w:val="00141E3F"/>
    <w:rsid w:val="00146F2B"/>
    <w:rsid w:val="001473F0"/>
    <w:rsid w:val="00150058"/>
    <w:rsid w:val="0015056A"/>
    <w:rsid w:val="00152CB8"/>
    <w:rsid w:val="00161F24"/>
    <w:rsid w:val="001700FC"/>
    <w:rsid w:val="00170837"/>
    <w:rsid w:val="00171028"/>
    <w:rsid w:val="001755A1"/>
    <w:rsid w:val="00183D90"/>
    <w:rsid w:val="00191E44"/>
    <w:rsid w:val="00193E90"/>
    <w:rsid w:val="00196933"/>
    <w:rsid w:val="001A09E8"/>
    <w:rsid w:val="001A1D46"/>
    <w:rsid w:val="001A3825"/>
    <w:rsid w:val="001A7FAA"/>
    <w:rsid w:val="001B1A05"/>
    <w:rsid w:val="001B70E2"/>
    <w:rsid w:val="001C22B1"/>
    <w:rsid w:val="001C45E1"/>
    <w:rsid w:val="001D17AE"/>
    <w:rsid w:val="001D1932"/>
    <w:rsid w:val="001D6EF3"/>
    <w:rsid w:val="001E0153"/>
    <w:rsid w:val="001E3D59"/>
    <w:rsid w:val="001E7770"/>
    <w:rsid w:val="001F1F9C"/>
    <w:rsid w:val="001F4782"/>
    <w:rsid w:val="002019D6"/>
    <w:rsid w:val="002124E4"/>
    <w:rsid w:val="00224376"/>
    <w:rsid w:val="002267BC"/>
    <w:rsid w:val="00231E8A"/>
    <w:rsid w:val="0023212E"/>
    <w:rsid w:val="00233D30"/>
    <w:rsid w:val="002374DC"/>
    <w:rsid w:val="0024055E"/>
    <w:rsid w:val="00242B4A"/>
    <w:rsid w:val="00242C9F"/>
    <w:rsid w:val="00243172"/>
    <w:rsid w:val="00243F2A"/>
    <w:rsid w:val="00244881"/>
    <w:rsid w:val="002463A3"/>
    <w:rsid w:val="002554C2"/>
    <w:rsid w:val="0025649F"/>
    <w:rsid w:val="0025793A"/>
    <w:rsid w:val="00262453"/>
    <w:rsid w:val="0026351C"/>
    <w:rsid w:val="00271A35"/>
    <w:rsid w:val="00275179"/>
    <w:rsid w:val="00277D5E"/>
    <w:rsid w:val="00280392"/>
    <w:rsid w:val="00291E12"/>
    <w:rsid w:val="00293863"/>
    <w:rsid w:val="00296363"/>
    <w:rsid w:val="002A1EF0"/>
    <w:rsid w:val="002A25AE"/>
    <w:rsid w:val="002A4404"/>
    <w:rsid w:val="002A4430"/>
    <w:rsid w:val="002B1C08"/>
    <w:rsid w:val="002B3813"/>
    <w:rsid w:val="002B542C"/>
    <w:rsid w:val="002B619D"/>
    <w:rsid w:val="002C1315"/>
    <w:rsid w:val="002C6221"/>
    <w:rsid w:val="002C7609"/>
    <w:rsid w:val="002F573E"/>
    <w:rsid w:val="00301928"/>
    <w:rsid w:val="00301A85"/>
    <w:rsid w:val="003062FE"/>
    <w:rsid w:val="003069F6"/>
    <w:rsid w:val="003135FB"/>
    <w:rsid w:val="00314D39"/>
    <w:rsid w:val="0031633D"/>
    <w:rsid w:val="00325DE7"/>
    <w:rsid w:val="00337DB8"/>
    <w:rsid w:val="00337FF2"/>
    <w:rsid w:val="003426D6"/>
    <w:rsid w:val="0034286D"/>
    <w:rsid w:val="00343663"/>
    <w:rsid w:val="00344FA6"/>
    <w:rsid w:val="00345666"/>
    <w:rsid w:val="00347C84"/>
    <w:rsid w:val="00350BD1"/>
    <w:rsid w:val="003513E1"/>
    <w:rsid w:val="0035157B"/>
    <w:rsid w:val="00351869"/>
    <w:rsid w:val="00364D55"/>
    <w:rsid w:val="00367803"/>
    <w:rsid w:val="003740CB"/>
    <w:rsid w:val="00382BF4"/>
    <w:rsid w:val="003860F0"/>
    <w:rsid w:val="003919B1"/>
    <w:rsid w:val="00391DDF"/>
    <w:rsid w:val="00393882"/>
    <w:rsid w:val="00397CB7"/>
    <w:rsid w:val="003A0B1F"/>
    <w:rsid w:val="003A149F"/>
    <w:rsid w:val="003A3CEB"/>
    <w:rsid w:val="003B3BA0"/>
    <w:rsid w:val="003B46C0"/>
    <w:rsid w:val="003B624D"/>
    <w:rsid w:val="003B686B"/>
    <w:rsid w:val="003B6D31"/>
    <w:rsid w:val="003B6D7F"/>
    <w:rsid w:val="003B711A"/>
    <w:rsid w:val="003C061C"/>
    <w:rsid w:val="003C5502"/>
    <w:rsid w:val="003C6861"/>
    <w:rsid w:val="003C7838"/>
    <w:rsid w:val="003D3D7E"/>
    <w:rsid w:val="003D3E29"/>
    <w:rsid w:val="003D5DC0"/>
    <w:rsid w:val="003D6447"/>
    <w:rsid w:val="003E25E0"/>
    <w:rsid w:val="003E5BAA"/>
    <w:rsid w:val="003F2039"/>
    <w:rsid w:val="003F454B"/>
    <w:rsid w:val="004046F9"/>
    <w:rsid w:val="004117BF"/>
    <w:rsid w:val="00420C4F"/>
    <w:rsid w:val="00421B81"/>
    <w:rsid w:val="00422AB2"/>
    <w:rsid w:val="00431E88"/>
    <w:rsid w:val="00434C0C"/>
    <w:rsid w:val="00440E08"/>
    <w:rsid w:val="004478C7"/>
    <w:rsid w:val="00451DAB"/>
    <w:rsid w:val="004568E0"/>
    <w:rsid w:val="00457891"/>
    <w:rsid w:val="004653F8"/>
    <w:rsid w:val="00465896"/>
    <w:rsid w:val="0046779E"/>
    <w:rsid w:val="00471B51"/>
    <w:rsid w:val="00480ED7"/>
    <w:rsid w:val="00482DB0"/>
    <w:rsid w:val="00487965"/>
    <w:rsid w:val="004946D1"/>
    <w:rsid w:val="0049565F"/>
    <w:rsid w:val="004A5B42"/>
    <w:rsid w:val="004A6FD1"/>
    <w:rsid w:val="004A7EB1"/>
    <w:rsid w:val="004B2709"/>
    <w:rsid w:val="004B3932"/>
    <w:rsid w:val="004B3A88"/>
    <w:rsid w:val="004B73BC"/>
    <w:rsid w:val="004B7EB9"/>
    <w:rsid w:val="004D0EF8"/>
    <w:rsid w:val="004D1212"/>
    <w:rsid w:val="004E47F4"/>
    <w:rsid w:val="004E70BA"/>
    <w:rsid w:val="005043FE"/>
    <w:rsid w:val="005070EB"/>
    <w:rsid w:val="005154C6"/>
    <w:rsid w:val="005167B6"/>
    <w:rsid w:val="00526F50"/>
    <w:rsid w:val="005355C5"/>
    <w:rsid w:val="00542B73"/>
    <w:rsid w:val="005452E4"/>
    <w:rsid w:val="005519B5"/>
    <w:rsid w:val="0055244C"/>
    <w:rsid w:val="0055483E"/>
    <w:rsid w:val="00555802"/>
    <w:rsid w:val="00555ABC"/>
    <w:rsid w:val="0056433E"/>
    <w:rsid w:val="00567131"/>
    <w:rsid w:val="0057112C"/>
    <w:rsid w:val="0057137E"/>
    <w:rsid w:val="00573B44"/>
    <w:rsid w:val="00575AAA"/>
    <w:rsid w:val="00593524"/>
    <w:rsid w:val="00594A32"/>
    <w:rsid w:val="00595627"/>
    <w:rsid w:val="0059722D"/>
    <w:rsid w:val="00597EE7"/>
    <w:rsid w:val="005A0FA6"/>
    <w:rsid w:val="005A2469"/>
    <w:rsid w:val="005A6FD7"/>
    <w:rsid w:val="005B4EAD"/>
    <w:rsid w:val="005C4E48"/>
    <w:rsid w:val="005C53FF"/>
    <w:rsid w:val="005D0159"/>
    <w:rsid w:val="005D37E6"/>
    <w:rsid w:val="005D6271"/>
    <w:rsid w:val="005D6C28"/>
    <w:rsid w:val="005E1E4B"/>
    <w:rsid w:val="005E4516"/>
    <w:rsid w:val="005E62E1"/>
    <w:rsid w:val="005E7641"/>
    <w:rsid w:val="005F15EC"/>
    <w:rsid w:val="005F7324"/>
    <w:rsid w:val="00601886"/>
    <w:rsid w:val="00605260"/>
    <w:rsid w:val="00613DB8"/>
    <w:rsid w:val="00616EA0"/>
    <w:rsid w:val="00620C50"/>
    <w:rsid w:val="006217F2"/>
    <w:rsid w:val="00622724"/>
    <w:rsid w:val="006247AA"/>
    <w:rsid w:val="00626FF5"/>
    <w:rsid w:val="006314CF"/>
    <w:rsid w:val="00631956"/>
    <w:rsid w:val="00635CEC"/>
    <w:rsid w:val="00640A89"/>
    <w:rsid w:val="00641156"/>
    <w:rsid w:val="0064155E"/>
    <w:rsid w:val="00643520"/>
    <w:rsid w:val="00645FAB"/>
    <w:rsid w:val="00650EB8"/>
    <w:rsid w:val="00650EE5"/>
    <w:rsid w:val="006511C6"/>
    <w:rsid w:val="006513D5"/>
    <w:rsid w:val="006563FE"/>
    <w:rsid w:val="006625D5"/>
    <w:rsid w:val="006629D5"/>
    <w:rsid w:val="00672C97"/>
    <w:rsid w:val="006746EF"/>
    <w:rsid w:val="00677E9D"/>
    <w:rsid w:val="0068083A"/>
    <w:rsid w:val="00680C09"/>
    <w:rsid w:val="00680C97"/>
    <w:rsid w:val="0068633A"/>
    <w:rsid w:val="0069058B"/>
    <w:rsid w:val="006929F1"/>
    <w:rsid w:val="006932E4"/>
    <w:rsid w:val="0069382F"/>
    <w:rsid w:val="00693C97"/>
    <w:rsid w:val="006A03A8"/>
    <w:rsid w:val="006A26FA"/>
    <w:rsid w:val="006A5915"/>
    <w:rsid w:val="006A63A7"/>
    <w:rsid w:val="006B31D2"/>
    <w:rsid w:val="006B3E91"/>
    <w:rsid w:val="006B6F26"/>
    <w:rsid w:val="006C123A"/>
    <w:rsid w:val="006D2A4C"/>
    <w:rsid w:val="006E30D8"/>
    <w:rsid w:val="006E4F98"/>
    <w:rsid w:val="006E7289"/>
    <w:rsid w:val="006F0CF0"/>
    <w:rsid w:val="006F329D"/>
    <w:rsid w:val="006F3478"/>
    <w:rsid w:val="006F5BF3"/>
    <w:rsid w:val="007022F7"/>
    <w:rsid w:val="00705B53"/>
    <w:rsid w:val="00710FF8"/>
    <w:rsid w:val="00715F0B"/>
    <w:rsid w:val="00717858"/>
    <w:rsid w:val="00720827"/>
    <w:rsid w:val="007228E1"/>
    <w:rsid w:val="00731136"/>
    <w:rsid w:val="007315BC"/>
    <w:rsid w:val="0074077D"/>
    <w:rsid w:val="00742537"/>
    <w:rsid w:val="00746BFB"/>
    <w:rsid w:val="00753728"/>
    <w:rsid w:val="00755335"/>
    <w:rsid w:val="00756237"/>
    <w:rsid w:val="00762EC5"/>
    <w:rsid w:val="00763D79"/>
    <w:rsid w:val="00763F66"/>
    <w:rsid w:val="00770FC5"/>
    <w:rsid w:val="00772EAC"/>
    <w:rsid w:val="00775745"/>
    <w:rsid w:val="007840FA"/>
    <w:rsid w:val="00787B07"/>
    <w:rsid w:val="00790EC8"/>
    <w:rsid w:val="007B2B6E"/>
    <w:rsid w:val="007C0003"/>
    <w:rsid w:val="007C31CB"/>
    <w:rsid w:val="007C3D4C"/>
    <w:rsid w:val="007D0DFD"/>
    <w:rsid w:val="007D25E0"/>
    <w:rsid w:val="007D4205"/>
    <w:rsid w:val="007E0F37"/>
    <w:rsid w:val="007F4656"/>
    <w:rsid w:val="00802711"/>
    <w:rsid w:val="00805796"/>
    <w:rsid w:val="00807460"/>
    <w:rsid w:val="00807601"/>
    <w:rsid w:val="0081044F"/>
    <w:rsid w:val="0081145E"/>
    <w:rsid w:val="00811F1A"/>
    <w:rsid w:val="00812D82"/>
    <w:rsid w:val="00824BD3"/>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4DA7"/>
    <w:rsid w:val="008861DB"/>
    <w:rsid w:val="008877C6"/>
    <w:rsid w:val="008917B9"/>
    <w:rsid w:val="00893110"/>
    <w:rsid w:val="00894511"/>
    <w:rsid w:val="00895FBA"/>
    <w:rsid w:val="008A3599"/>
    <w:rsid w:val="008A3F2C"/>
    <w:rsid w:val="008B20EE"/>
    <w:rsid w:val="008B3A7F"/>
    <w:rsid w:val="008B500A"/>
    <w:rsid w:val="008C0E87"/>
    <w:rsid w:val="008C16CA"/>
    <w:rsid w:val="008C3F38"/>
    <w:rsid w:val="008C4130"/>
    <w:rsid w:val="008C6D15"/>
    <w:rsid w:val="008D01F1"/>
    <w:rsid w:val="008D0B45"/>
    <w:rsid w:val="008D16A5"/>
    <w:rsid w:val="008D471E"/>
    <w:rsid w:val="008E3E01"/>
    <w:rsid w:val="008E50E6"/>
    <w:rsid w:val="008E5A82"/>
    <w:rsid w:val="008E5FB8"/>
    <w:rsid w:val="008E63B7"/>
    <w:rsid w:val="008E6A5C"/>
    <w:rsid w:val="008F4584"/>
    <w:rsid w:val="008F4984"/>
    <w:rsid w:val="008F6569"/>
    <w:rsid w:val="008F7BB4"/>
    <w:rsid w:val="0090069D"/>
    <w:rsid w:val="00904148"/>
    <w:rsid w:val="00916DD7"/>
    <w:rsid w:val="00917D08"/>
    <w:rsid w:val="00920925"/>
    <w:rsid w:val="00920AC5"/>
    <w:rsid w:val="00922330"/>
    <w:rsid w:val="00922392"/>
    <w:rsid w:val="00923C69"/>
    <w:rsid w:val="009250F7"/>
    <w:rsid w:val="00932DBF"/>
    <w:rsid w:val="00935548"/>
    <w:rsid w:val="00941C39"/>
    <w:rsid w:val="009553CF"/>
    <w:rsid w:val="00957374"/>
    <w:rsid w:val="009624ED"/>
    <w:rsid w:val="0096286D"/>
    <w:rsid w:val="00962FDD"/>
    <w:rsid w:val="00963156"/>
    <w:rsid w:val="00965D76"/>
    <w:rsid w:val="00966A04"/>
    <w:rsid w:val="00975130"/>
    <w:rsid w:val="00976FEF"/>
    <w:rsid w:val="009815C3"/>
    <w:rsid w:val="009819BB"/>
    <w:rsid w:val="00981B71"/>
    <w:rsid w:val="00990266"/>
    <w:rsid w:val="00993AAF"/>
    <w:rsid w:val="009A640E"/>
    <w:rsid w:val="009A76FC"/>
    <w:rsid w:val="009C04A6"/>
    <w:rsid w:val="009C3B6E"/>
    <w:rsid w:val="009D0A2C"/>
    <w:rsid w:val="009D154C"/>
    <w:rsid w:val="009F2CAF"/>
    <w:rsid w:val="009F3846"/>
    <w:rsid w:val="00A027E6"/>
    <w:rsid w:val="00A05223"/>
    <w:rsid w:val="00A070B1"/>
    <w:rsid w:val="00A1027F"/>
    <w:rsid w:val="00A13DC4"/>
    <w:rsid w:val="00A20B08"/>
    <w:rsid w:val="00A21B70"/>
    <w:rsid w:val="00A25236"/>
    <w:rsid w:val="00A25A30"/>
    <w:rsid w:val="00A3004C"/>
    <w:rsid w:val="00A3059A"/>
    <w:rsid w:val="00A36F7E"/>
    <w:rsid w:val="00A37B47"/>
    <w:rsid w:val="00A444B6"/>
    <w:rsid w:val="00A548BE"/>
    <w:rsid w:val="00A5648D"/>
    <w:rsid w:val="00A56BE7"/>
    <w:rsid w:val="00A65D95"/>
    <w:rsid w:val="00A6798B"/>
    <w:rsid w:val="00A71B5D"/>
    <w:rsid w:val="00A744EB"/>
    <w:rsid w:val="00A74DE1"/>
    <w:rsid w:val="00A7753D"/>
    <w:rsid w:val="00A775AD"/>
    <w:rsid w:val="00A90031"/>
    <w:rsid w:val="00A94573"/>
    <w:rsid w:val="00A963B4"/>
    <w:rsid w:val="00A970DB"/>
    <w:rsid w:val="00AA7309"/>
    <w:rsid w:val="00AC0073"/>
    <w:rsid w:val="00AD359B"/>
    <w:rsid w:val="00AD5B68"/>
    <w:rsid w:val="00AE426E"/>
    <w:rsid w:val="00AF03A2"/>
    <w:rsid w:val="00AF23D0"/>
    <w:rsid w:val="00AF6055"/>
    <w:rsid w:val="00B00ACC"/>
    <w:rsid w:val="00B05224"/>
    <w:rsid w:val="00B0539F"/>
    <w:rsid w:val="00B06647"/>
    <w:rsid w:val="00B10C99"/>
    <w:rsid w:val="00B159F8"/>
    <w:rsid w:val="00B20E48"/>
    <w:rsid w:val="00B24AB3"/>
    <w:rsid w:val="00B27864"/>
    <w:rsid w:val="00B34090"/>
    <w:rsid w:val="00B4011E"/>
    <w:rsid w:val="00B4058C"/>
    <w:rsid w:val="00B405C0"/>
    <w:rsid w:val="00B526E9"/>
    <w:rsid w:val="00B528EE"/>
    <w:rsid w:val="00B607F8"/>
    <w:rsid w:val="00B657C2"/>
    <w:rsid w:val="00B719CC"/>
    <w:rsid w:val="00B759D1"/>
    <w:rsid w:val="00B800C7"/>
    <w:rsid w:val="00B819FA"/>
    <w:rsid w:val="00B842D2"/>
    <w:rsid w:val="00B91A43"/>
    <w:rsid w:val="00B91C63"/>
    <w:rsid w:val="00B95084"/>
    <w:rsid w:val="00B97B9C"/>
    <w:rsid w:val="00BA0DE2"/>
    <w:rsid w:val="00BA2901"/>
    <w:rsid w:val="00BA5205"/>
    <w:rsid w:val="00BA7E63"/>
    <w:rsid w:val="00BB0906"/>
    <w:rsid w:val="00BB610A"/>
    <w:rsid w:val="00BB6CA3"/>
    <w:rsid w:val="00BC282A"/>
    <w:rsid w:val="00BC2AFE"/>
    <w:rsid w:val="00BC6AB3"/>
    <w:rsid w:val="00BC6FA3"/>
    <w:rsid w:val="00BC7391"/>
    <w:rsid w:val="00BD20C2"/>
    <w:rsid w:val="00BD48FA"/>
    <w:rsid w:val="00BD4B0A"/>
    <w:rsid w:val="00BD52AA"/>
    <w:rsid w:val="00BD7DFA"/>
    <w:rsid w:val="00BE1D70"/>
    <w:rsid w:val="00BE5B87"/>
    <w:rsid w:val="00BF7C4B"/>
    <w:rsid w:val="00C0109F"/>
    <w:rsid w:val="00C01183"/>
    <w:rsid w:val="00C06B00"/>
    <w:rsid w:val="00C07583"/>
    <w:rsid w:val="00C07888"/>
    <w:rsid w:val="00C1474F"/>
    <w:rsid w:val="00C155E0"/>
    <w:rsid w:val="00C15855"/>
    <w:rsid w:val="00C15B5D"/>
    <w:rsid w:val="00C21467"/>
    <w:rsid w:val="00C2442E"/>
    <w:rsid w:val="00C24AD4"/>
    <w:rsid w:val="00C2539C"/>
    <w:rsid w:val="00C26461"/>
    <w:rsid w:val="00C355B5"/>
    <w:rsid w:val="00C371E3"/>
    <w:rsid w:val="00C42AD8"/>
    <w:rsid w:val="00C448F4"/>
    <w:rsid w:val="00C45258"/>
    <w:rsid w:val="00C47339"/>
    <w:rsid w:val="00C57495"/>
    <w:rsid w:val="00C707CD"/>
    <w:rsid w:val="00C72794"/>
    <w:rsid w:val="00C72A13"/>
    <w:rsid w:val="00C72D79"/>
    <w:rsid w:val="00C73469"/>
    <w:rsid w:val="00C73CDF"/>
    <w:rsid w:val="00C8086A"/>
    <w:rsid w:val="00C8370A"/>
    <w:rsid w:val="00C83F77"/>
    <w:rsid w:val="00C86C55"/>
    <w:rsid w:val="00C953CF"/>
    <w:rsid w:val="00C95854"/>
    <w:rsid w:val="00CB2797"/>
    <w:rsid w:val="00CB5D0D"/>
    <w:rsid w:val="00CC0755"/>
    <w:rsid w:val="00CC2C23"/>
    <w:rsid w:val="00CC434B"/>
    <w:rsid w:val="00CC4547"/>
    <w:rsid w:val="00CC49E9"/>
    <w:rsid w:val="00CD2155"/>
    <w:rsid w:val="00CD24F3"/>
    <w:rsid w:val="00CD4178"/>
    <w:rsid w:val="00CD6EBC"/>
    <w:rsid w:val="00CD7B23"/>
    <w:rsid w:val="00CE08C5"/>
    <w:rsid w:val="00CE0F53"/>
    <w:rsid w:val="00CE35C7"/>
    <w:rsid w:val="00CE71AD"/>
    <w:rsid w:val="00CF166C"/>
    <w:rsid w:val="00CF7517"/>
    <w:rsid w:val="00CF7B96"/>
    <w:rsid w:val="00D00AE2"/>
    <w:rsid w:val="00D01E0A"/>
    <w:rsid w:val="00D0362E"/>
    <w:rsid w:val="00D05440"/>
    <w:rsid w:val="00D10C30"/>
    <w:rsid w:val="00D12657"/>
    <w:rsid w:val="00D17121"/>
    <w:rsid w:val="00D21393"/>
    <w:rsid w:val="00D21DFB"/>
    <w:rsid w:val="00D21E26"/>
    <w:rsid w:val="00D22910"/>
    <w:rsid w:val="00D25EFC"/>
    <w:rsid w:val="00D2645A"/>
    <w:rsid w:val="00D26B77"/>
    <w:rsid w:val="00D31EC6"/>
    <w:rsid w:val="00D32971"/>
    <w:rsid w:val="00D33623"/>
    <w:rsid w:val="00D44C06"/>
    <w:rsid w:val="00D47299"/>
    <w:rsid w:val="00D47D30"/>
    <w:rsid w:val="00D518D6"/>
    <w:rsid w:val="00D5660F"/>
    <w:rsid w:val="00D56B78"/>
    <w:rsid w:val="00D60E19"/>
    <w:rsid w:val="00D62FC3"/>
    <w:rsid w:val="00D6496D"/>
    <w:rsid w:val="00D66E18"/>
    <w:rsid w:val="00D752EA"/>
    <w:rsid w:val="00D815FE"/>
    <w:rsid w:val="00D84E9A"/>
    <w:rsid w:val="00D91D42"/>
    <w:rsid w:val="00D93936"/>
    <w:rsid w:val="00D97407"/>
    <w:rsid w:val="00DA2797"/>
    <w:rsid w:val="00DA2813"/>
    <w:rsid w:val="00DA55AE"/>
    <w:rsid w:val="00DA681E"/>
    <w:rsid w:val="00DB3294"/>
    <w:rsid w:val="00DB47E6"/>
    <w:rsid w:val="00DB537F"/>
    <w:rsid w:val="00DC2D08"/>
    <w:rsid w:val="00DC2E0B"/>
    <w:rsid w:val="00DD03C7"/>
    <w:rsid w:val="00DD4D39"/>
    <w:rsid w:val="00DD4F79"/>
    <w:rsid w:val="00DE080E"/>
    <w:rsid w:val="00DE1BF6"/>
    <w:rsid w:val="00DE2526"/>
    <w:rsid w:val="00DE4B42"/>
    <w:rsid w:val="00DE53E7"/>
    <w:rsid w:val="00DE6D5A"/>
    <w:rsid w:val="00DE73A0"/>
    <w:rsid w:val="00DF1B0C"/>
    <w:rsid w:val="00DF4B1B"/>
    <w:rsid w:val="00DF6C40"/>
    <w:rsid w:val="00E030A6"/>
    <w:rsid w:val="00E06D5F"/>
    <w:rsid w:val="00E11157"/>
    <w:rsid w:val="00E12108"/>
    <w:rsid w:val="00E14698"/>
    <w:rsid w:val="00E14D80"/>
    <w:rsid w:val="00E15911"/>
    <w:rsid w:val="00E23485"/>
    <w:rsid w:val="00E30219"/>
    <w:rsid w:val="00E30245"/>
    <w:rsid w:val="00E31BF9"/>
    <w:rsid w:val="00E33182"/>
    <w:rsid w:val="00E400C6"/>
    <w:rsid w:val="00E44096"/>
    <w:rsid w:val="00E45FEA"/>
    <w:rsid w:val="00E46E62"/>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A075E"/>
    <w:rsid w:val="00EA0B19"/>
    <w:rsid w:val="00EA3730"/>
    <w:rsid w:val="00EA44B4"/>
    <w:rsid w:val="00EA4D80"/>
    <w:rsid w:val="00EA4FBB"/>
    <w:rsid w:val="00EA5F26"/>
    <w:rsid w:val="00EA6EC3"/>
    <w:rsid w:val="00EB2BDE"/>
    <w:rsid w:val="00EB5951"/>
    <w:rsid w:val="00EB6E56"/>
    <w:rsid w:val="00EB772D"/>
    <w:rsid w:val="00ED0A23"/>
    <w:rsid w:val="00ED355F"/>
    <w:rsid w:val="00ED3ADD"/>
    <w:rsid w:val="00ED5812"/>
    <w:rsid w:val="00ED7F93"/>
    <w:rsid w:val="00EE00CB"/>
    <w:rsid w:val="00EE3294"/>
    <w:rsid w:val="00EF04E8"/>
    <w:rsid w:val="00EF09D4"/>
    <w:rsid w:val="00EF0A15"/>
    <w:rsid w:val="00EF569C"/>
    <w:rsid w:val="00EF75C3"/>
    <w:rsid w:val="00F028B8"/>
    <w:rsid w:val="00F04887"/>
    <w:rsid w:val="00F050CA"/>
    <w:rsid w:val="00F10D0E"/>
    <w:rsid w:val="00F1208A"/>
    <w:rsid w:val="00F2014E"/>
    <w:rsid w:val="00F24327"/>
    <w:rsid w:val="00F24BAA"/>
    <w:rsid w:val="00F308D7"/>
    <w:rsid w:val="00F309B3"/>
    <w:rsid w:val="00F319DB"/>
    <w:rsid w:val="00F36DF8"/>
    <w:rsid w:val="00F36FB0"/>
    <w:rsid w:val="00F37593"/>
    <w:rsid w:val="00F44E80"/>
    <w:rsid w:val="00F46F40"/>
    <w:rsid w:val="00F53FF7"/>
    <w:rsid w:val="00F561D9"/>
    <w:rsid w:val="00F56ABC"/>
    <w:rsid w:val="00F63E75"/>
    <w:rsid w:val="00F673E4"/>
    <w:rsid w:val="00F73C55"/>
    <w:rsid w:val="00F753CB"/>
    <w:rsid w:val="00F8228B"/>
    <w:rsid w:val="00F83932"/>
    <w:rsid w:val="00F84E1D"/>
    <w:rsid w:val="00F90740"/>
    <w:rsid w:val="00F910B5"/>
    <w:rsid w:val="00F91151"/>
    <w:rsid w:val="00F91F6D"/>
    <w:rsid w:val="00F96911"/>
    <w:rsid w:val="00FA2078"/>
    <w:rsid w:val="00FA2941"/>
    <w:rsid w:val="00FA32AD"/>
    <w:rsid w:val="00FA3F26"/>
    <w:rsid w:val="00FA69A2"/>
    <w:rsid w:val="00FA6E02"/>
    <w:rsid w:val="00FB0EBB"/>
    <w:rsid w:val="00FB1871"/>
    <w:rsid w:val="00FB429F"/>
    <w:rsid w:val="00FB4699"/>
    <w:rsid w:val="00FC1F17"/>
    <w:rsid w:val="00FC3270"/>
    <w:rsid w:val="00FC44B8"/>
    <w:rsid w:val="00FC5D6D"/>
    <w:rsid w:val="00FD0D68"/>
    <w:rsid w:val="00FD1C56"/>
    <w:rsid w:val="00FE1ADB"/>
    <w:rsid w:val="00FE1B29"/>
    <w:rsid w:val="00FE25B1"/>
    <w:rsid w:val="00FE6316"/>
    <w:rsid w:val="00FE6CEA"/>
    <w:rsid w:val="00F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4D596-AF18-4E84-BCA1-66A4CEC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ABCB-BE2C-4AC0-8526-34D31D49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Maximum Broadband</cp:lastModifiedBy>
  <cp:revision>2</cp:revision>
  <cp:lastPrinted>2013-05-28T15:31:00Z</cp:lastPrinted>
  <dcterms:created xsi:type="dcterms:W3CDTF">2013-06-17T20:11:00Z</dcterms:created>
  <dcterms:modified xsi:type="dcterms:W3CDTF">2013-06-17T20:11:00Z</dcterms:modified>
</cp:coreProperties>
</file>