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A6" w:rsidRDefault="00C72A13" w:rsidP="00087079">
      <w:pPr>
        <w:tabs>
          <w:tab w:val="left" w:pos="7110"/>
        </w:tabs>
      </w:pPr>
      <w:r w:rsidRPr="00E14698">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147" type="#_x0000_t202" style="position:absolute;margin-left:208.3pt;margin-top:650.1pt;width:144.95pt;height:36.3pt;z-index:251904000;mso-height-percent:200;mso-height-percent:200;mso-width-relative:margin;mso-height-relative:margin" stroked="f">
            <v:textbox style="mso-fit-shape-to-text:t">
              <w:txbxContent>
                <w:p w:rsidR="008877C6" w:rsidRPr="002B3813" w:rsidRDefault="002B3813" w:rsidP="002B3813">
                  <w:pPr>
                    <w:jc w:val="center"/>
                    <w:rPr>
                      <w:rFonts w:ascii="Times New Roman" w:hAnsi="Times New Roman" w:cs="Times New Roman"/>
                    </w:rPr>
                  </w:pPr>
                  <w:r w:rsidRPr="002B3813">
                    <w:rPr>
                      <w:rFonts w:ascii="Times New Roman" w:hAnsi="Times New Roman" w:cs="Times New Roman"/>
                    </w:rPr>
                    <w:t>March 29, 2013</w:t>
                  </w:r>
                </w:p>
                <w:p w:rsidR="002B3813" w:rsidRPr="002B3813" w:rsidRDefault="002B3813" w:rsidP="002B3813">
                  <w:pPr>
                    <w:jc w:val="center"/>
                    <w:rPr>
                      <w:rFonts w:ascii="Times New Roman" w:hAnsi="Times New Roman" w:cs="Times New Roman"/>
                    </w:rPr>
                  </w:pPr>
                  <w:r w:rsidRPr="002B3813">
                    <w:rPr>
                      <w:rFonts w:ascii="Times New Roman" w:hAnsi="Times New Roman" w:cs="Times New Roman"/>
                    </w:rPr>
                    <w:t>Our office will be closed.</w:t>
                  </w:r>
                </w:p>
              </w:txbxContent>
            </v:textbox>
          </v:shape>
        </w:pict>
      </w:r>
      <w:r>
        <w:rPr>
          <w:rFonts w:ascii="Arial" w:hAnsi="Arial" w:cs="Arial"/>
          <w:noProof/>
          <w:sz w:val="20"/>
          <w:szCs w:val="20"/>
        </w:rPr>
        <w:drawing>
          <wp:anchor distT="0" distB="0" distL="114300" distR="114300" simplePos="0" relativeHeight="251916288" behindDoc="0" locked="0" layoutInCell="1" allowOverlap="1">
            <wp:simplePos x="0" y="0"/>
            <wp:positionH relativeFrom="column">
              <wp:posOffset>5446395</wp:posOffset>
            </wp:positionH>
            <wp:positionV relativeFrom="paragraph">
              <wp:posOffset>7570470</wp:posOffset>
            </wp:positionV>
            <wp:extent cx="1438275" cy="600075"/>
            <wp:effectExtent l="19050" t="0" r="9525" b="0"/>
            <wp:wrapSquare wrapText="bothSides"/>
            <wp:docPr id="6" name="_DetailUserControl__DetailViewImage" descr="http://download.churchart.com/artlinelibrary/f/fr/friday_5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f/fr/friday_5607.jpg"/>
                    <pic:cNvPicPr>
                      <a:picLocks noChangeAspect="1" noChangeArrowheads="1"/>
                    </pic:cNvPicPr>
                  </pic:nvPicPr>
                  <pic:blipFill>
                    <a:blip r:embed="rId8" cstate="print"/>
                    <a:srcRect/>
                    <a:stretch>
                      <a:fillRect/>
                    </a:stretch>
                  </pic:blipFill>
                  <pic:spPr bwMode="auto">
                    <a:xfrm>
                      <a:off x="0" y="0"/>
                      <a:ext cx="1438275" cy="600075"/>
                    </a:xfrm>
                    <a:prstGeom prst="rect">
                      <a:avLst/>
                    </a:prstGeom>
                    <a:noFill/>
                    <a:ln w="9525">
                      <a:noFill/>
                      <a:miter lim="800000"/>
                      <a:headEnd/>
                      <a:tailEnd/>
                    </a:ln>
                  </pic:spPr>
                </pic:pic>
              </a:graphicData>
            </a:graphic>
          </wp:anchor>
        </w:drawing>
      </w:r>
      <w:r w:rsidRPr="00E14698">
        <w:rPr>
          <w:rFonts w:ascii="Arial" w:hAnsi="Arial" w:cs="Arial"/>
          <w:noProof/>
          <w:sz w:val="20"/>
          <w:szCs w:val="20"/>
        </w:rPr>
        <w:pict>
          <v:shape id="_x0000_s1149" type="#_x0000_t202" style="position:absolute;margin-left:399.45pt;margin-top:501.35pt;width:149.15pt;height:80.55pt;z-index:251905024;mso-height-percent:200;mso-position-horizontal-relative:text;mso-position-vertical-relative:text;mso-height-percent:200;mso-width-relative:margin;mso-height-relative:margin">
            <v:textbox style="mso-fit-shape-to-text:t">
              <w:txbxContent>
                <w:p w:rsidR="00C72A13" w:rsidRDefault="00DE2526" w:rsidP="00DE2526">
                  <w:pPr>
                    <w:jc w:val="center"/>
                    <w:rPr>
                      <w:rFonts w:ascii="Britannic Bold" w:hAnsi="Britannic Bold"/>
                      <w:sz w:val="24"/>
                      <w:szCs w:val="24"/>
                    </w:rPr>
                  </w:pPr>
                  <w:r w:rsidRPr="000F41BF">
                    <w:rPr>
                      <w:rFonts w:ascii="Britannic Bold" w:hAnsi="Britannic Bold"/>
                      <w:sz w:val="24"/>
                      <w:szCs w:val="24"/>
                    </w:rPr>
                    <w:t>VOLLEYBALL</w:t>
                  </w:r>
                </w:p>
                <w:p w:rsidR="00DE2526" w:rsidRPr="000F41BF" w:rsidRDefault="00DE2526" w:rsidP="00DE2526">
                  <w:pPr>
                    <w:jc w:val="center"/>
                    <w:rPr>
                      <w:rFonts w:ascii="Britannic Bold" w:hAnsi="Britannic Bold"/>
                      <w:sz w:val="24"/>
                      <w:szCs w:val="24"/>
                    </w:rPr>
                  </w:pPr>
                  <w:r w:rsidRPr="000F41BF">
                    <w:rPr>
                      <w:rFonts w:ascii="Britannic Bold" w:hAnsi="Britannic Bold"/>
                      <w:sz w:val="24"/>
                      <w:szCs w:val="24"/>
                    </w:rPr>
                    <w:t xml:space="preserve"> TOURNAMENTS!</w:t>
                  </w:r>
                </w:p>
                <w:p w:rsidR="00DE2526" w:rsidRPr="000F41BF" w:rsidRDefault="00DE2526" w:rsidP="00DE2526">
                  <w:pPr>
                    <w:jc w:val="center"/>
                    <w:rPr>
                      <w:rFonts w:ascii="Britannic Bold" w:hAnsi="Britannic Bold"/>
                    </w:rPr>
                  </w:pPr>
                  <w:r w:rsidRPr="000F41BF">
                    <w:rPr>
                      <w:rFonts w:ascii="Britannic Bold" w:hAnsi="Britannic Bold"/>
                    </w:rPr>
                    <w:t>Date: March 8-9</w:t>
                  </w:r>
                </w:p>
                <w:p w:rsidR="00DE2526" w:rsidRPr="000F41BF" w:rsidRDefault="00DE2526" w:rsidP="00DE2526">
                  <w:pPr>
                    <w:jc w:val="center"/>
                    <w:rPr>
                      <w:rFonts w:ascii="Britannic Bold" w:hAnsi="Britannic Bold"/>
                    </w:rPr>
                  </w:pPr>
                  <w:r w:rsidRPr="000F41BF">
                    <w:rPr>
                      <w:rFonts w:ascii="Britannic Bold" w:hAnsi="Britannic Bold"/>
                    </w:rPr>
                    <w:t>Locations: Waldo and Joppa Missionary</w:t>
                  </w:r>
                </w:p>
              </w:txbxContent>
            </v:textbox>
            <w10:wrap type="square"/>
          </v:shape>
        </w:pict>
      </w:r>
      <w:r w:rsidRPr="00E14698">
        <w:rPr>
          <w:rFonts w:ascii="Arial" w:hAnsi="Arial" w:cs="Arial"/>
          <w:noProof/>
          <w:sz w:val="20"/>
          <w:szCs w:val="20"/>
        </w:rPr>
        <w:pict>
          <v:shape id="_x0000_s1154" type="#_x0000_t202" style="position:absolute;margin-left:-9pt;margin-top:577.35pt;width:191.25pt;height:148.5pt;z-index:251917312;mso-position-horizontal-relative:text;mso-position-vertical-relative:text;mso-width-relative:margin;mso-height-relative:margin" strokecolor="black [3213]" strokeweight="1.25pt">
            <v:textbox style="mso-next-textbox:#_x0000_s1154">
              <w:txbxContent>
                <w:p w:rsidR="006625D5" w:rsidRPr="006625D5" w:rsidRDefault="006625D5" w:rsidP="006625D5">
                  <w:pPr>
                    <w:jc w:val="center"/>
                    <w:rPr>
                      <w:b/>
                      <w:sz w:val="24"/>
                      <w:szCs w:val="24"/>
                    </w:rPr>
                  </w:pPr>
                  <w:r w:rsidRPr="006625D5">
                    <w:rPr>
                      <w:b/>
                      <w:sz w:val="24"/>
                      <w:szCs w:val="24"/>
                    </w:rPr>
                    <w:t>Executive Board Meeting</w:t>
                  </w:r>
                </w:p>
                <w:p w:rsidR="006625D5" w:rsidRPr="006625D5" w:rsidRDefault="006625D5" w:rsidP="006625D5">
                  <w:pPr>
                    <w:jc w:val="center"/>
                    <w:rPr>
                      <w:b/>
                      <w:sz w:val="24"/>
                      <w:szCs w:val="24"/>
                    </w:rPr>
                  </w:pPr>
                  <w:r w:rsidRPr="006625D5">
                    <w:rPr>
                      <w:b/>
                      <w:sz w:val="24"/>
                      <w:szCs w:val="24"/>
                    </w:rPr>
                    <w:t>Monday, March 4, 7:00 p.m.</w:t>
                  </w:r>
                </w:p>
                <w:p w:rsidR="006625D5" w:rsidRPr="006625D5" w:rsidRDefault="006625D5" w:rsidP="006625D5">
                  <w:pPr>
                    <w:jc w:val="center"/>
                    <w:rPr>
                      <w:b/>
                      <w:sz w:val="24"/>
                      <w:szCs w:val="24"/>
                    </w:rPr>
                  </w:pPr>
                  <w:r w:rsidRPr="006625D5">
                    <w:rPr>
                      <w:b/>
                      <w:sz w:val="24"/>
                      <w:szCs w:val="24"/>
                    </w:rPr>
                    <w:t>Seven Mile Baptist</w:t>
                  </w:r>
                </w:p>
                <w:p w:rsidR="006625D5" w:rsidRDefault="006625D5" w:rsidP="006625D5">
                  <w:pPr>
                    <w:jc w:val="center"/>
                    <w:rPr>
                      <w:b/>
                      <w:sz w:val="24"/>
                      <w:szCs w:val="24"/>
                    </w:rPr>
                  </w:pPr>
                  <w:r w:rsidRPr="00D20827">
                    <w:rPr>
                      <w:b/>
                      <w:sz w:val="24"/>
                      <w:szCs w:val="24"/>
                    </w:rPr>
                    <w:t xml:space="preserve">The Council will meet </w:t>
                  </w:r>
                </w:p>
                <w:p w:rsidR="006625D5" w:rsidRDefault="006625D5" w:rsidP="006625D5">
                  <w:pPr>
                    <w:jc w:val="center"/>
                    <w:rPr>
                      <w:b/>
                      <w:sz w:val="24"/>
                      <w:szCs w:val="24"/>
                    </w:rPr>
                  </w:pPr>
                  <w:proofErr w:type="gramStart"/>
                  <w:r w:rsidRPr="00D20827">
                    <w:rPr>
                      <w:b/>
                      <w:sz w:val="24"/>
                      <w:szCs w:val="24"/>
                    </w:rPr>
                    <w:t>at</w:t>
                  </w:r>
                  <w:proofErr w:type="gramEnd"/>
                  <w:r w:rsidRPr="00D20827">
                    <w:rPr>
                      <w:b/>
                      <w:sz w:val="24"/>
                      <w:szCs w:val="24"/>
                    </w:rPr>
                    <w:t xml:space="preserve"> 6:00 p.m.</w:t>
                  </w:r>
                </w:p>
                <w:p w:rsidR="006625D5" w:rsidRPr="00D20827" w:rsidRDefault="006625D5" w:rsidP="006625D5">
                  <w:pPr>
                    <w:jc w:val="center"/>
                    <w:rPr>
                      <w:b/>
                      <w:sz w:val="24"/>
                      <w:szCs w:val="24"/>
                    </w:rPr>
                  </w:pPr>
                  <w:r>
                    <w:rPr>
                      <w:b/>
                      <w:sz w:val="24"/>
                      <w:szCs w:val="24"/>
                    </w:rPr>
                    <w:t>All Pastors, Board Members and Associational Council are encouraged to attend.</w:t>
                  </w:r>
                </w:p>
              </w:txbxContent>
            </v:textbox>
          </v:shape>
        </w:pict>
      </w:r>
      <w:r>
        <w:rPr>
          <w:noProof/>
        </w:rPr>
        <w:drawing>
          <wp:anchor distT="0" distB="0" distL="114300" distR="114300" simplePos="0" relativeHeight="251900928" behindDoc="0" locked="0" layoutInCell="1" allowOverlap="1">
            <wp:simplePos x="0" y="0"/>
            <wp:positionH relativeFrom="column">
              <wp:posOffset>2817495</wp:posOffset>
            </wp:positionH>
            <wp:positionV relativeFrom="paragraph">
              <wp:posOffset>4836795</wp:posOffset>
            </wp:positionV>
            <wp:extent cx="1786890" cy="571500"/>
            <wp:effectExtent l="19050" t="0" r="3810" b="0"/>
            <wp:wrapSquare wrapText="bothSides"/>
            <wp:docPr id="2" name="editimage" descr="http://captioneditor.churchart.com/CaptionEditor/ProcessedImages/bdays_85852_web.jpg?guid=eb84594d-4fb2-4142-bc2a-a15b23627a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bdays_85852_web.jpg?guid=eb84594d-4fb2-4142-bc2a-a15b23627a8a"/>
                    <pic:cNvPicPr>
                      <a:picLocks noChangeAspect="1" noChangeArrowheads="1"/>
                    </pic:cNvPicPr>
                  </pic:nvPicPr>
                  <pic:blipFill>
                    <a:blip r:embed="rId9" cstate="print"/>
                    <a:srcRect/>
                    <a:stretch>
                      <a:fillRect/>
                    </a:stretch>
                  </pic:blipFill>
                  <pic:spPr bwMode="auto">
                    <a:xfrm>
                      <a:off x="0" y="0"/>
                      <a:ext cx="1786890" cy="571500"/>
                    </a:xfrm>
                    <a:prstGeom prst="rect">
                      <a:avLst/>
                    </a:prstGeom>
                    <a:noFill/>
                    <a:ln w="9525">
                      <a:noFill/>
                      <a:miter lim="800000"/>
                      <a:headEnd/>
                      <a:tailEnd/>
                    </a:ln>
                  </pic:spPr>
                </pic:pic>
              </a:graphicData>
            </a:graphic>
          </wp:anchor>
        </w:drawing>
      </w:r>
      <w:r>
        <w:rPr>
          <w:noProof/>
          <w:lang w:eastAsia="zh-TW"/>
        </w:rPr>
        <w:pict>
          <v:shape id="_x0000_s1043" type="#_x0000_t202" style="position:absolute;margin-left:180.45pt;margin-top:423.6pt;width:219pt;height:153.75pt;z-index:251655163;mso-position-horizontal-relative:text;mso-position-vertical-relative:text;mso-width-relative:margin;mso-height-relative:margin" stroked="f">
            <v:textbox style="mso-next-textbox:#_x0000_s1043">
              <w:txbxContent>
                <w:p w:rsidR="00613DB8" w:rsidRPr="00613DB8" w:rsidRDefault="00613DB8" w:rsidP="001B1A05">
                  <w:pPr>
                    <w:jc w:val="center"/>
                    <w:rPr>
                      <w:rFonts w:ascii="Arial" w:hAnsi="Arial" w:cs="Arial"/>
                      <w:b/>
                      <w:sz w:val="20"/>
                      <w:szCs w:val="20"/>
                      <w:u w:val="single"/>
                    </w:rPr>
                  </w:pPr>
                  <w:r w:rsidRPr="00613DB8">
                    <w:rPr>
                      <w:rFonts w:ascii="Arial" w:hAnsi="Arial" w:cs="Arial"/>
                      <w:b/>
                      <w:sz w:val="20"/>
                      <w:szCs w:val="20"/>
                      <w:u w:val="single"/>
                    </w:rPr>
                    <w:t>Pastor Birthdays</w:t>
                  </w:r>
                </w:p>
                <w:p w:rsidR="006625D5" w:rsidRDefault="006625D5" w:rsidP="001B1A05">
                  <w:pPr>
                    <w:jc w:val="center"/>
                    <w:rPr>
                      <w:rFonts w:ascii="Arial" w:hAnsi="Arial" w:cs="Arial"/>
                      <w:b/>
                      <w:sz w:val="20"/>
                      <w:szCs w:val="20"/>
                    </w:rPr>
                  </w:pPr>
                  <w:r>
                    <w:rPr>
                      <w:rFonts w:ascii="Arial" w:hAnsi="Arial" w:cs="Arial"/>
                      <w:b/>
                      <w:sz w:val="20"/>
                      <w:szCs w:val="20"/>
                    </w:rPr>
                    <w:t>March 4 – Cliff Easter</w:t>
                  </w:r>
                  <w:r w:rsidR="00613DB8">
                    <w:rPr>
                      <w:rFonts w:ascii="Arial" w:hAnsi="Arial" w:cs="Arial"/>
                      <w:b/>
                      <w:sz w:val="20"/>
                      <w:szCs w:val="20"/>
                    </w:rPr>
                    <w:t xml:space="preserve"> </w:t>
                  </w:r>
                </w:p>
                <w:p w:rsidR="00D25EFC" w:rsidRDefault="00613DB8" w:rsidP="001B1A05">
                  <w:pPr>
                    <w:jc w:val="center"/>
                    <w:rPr>
                      <w:rFonts w:ascii="Arial" w:hAnsi="Arial" w:cs="Arial"/>
                      <w:b/>
                      <w:sz w:val="20"/>
                      <w:szCs w:val="20"/>
                    </w:rPr>
                  </w:pPr>
                  <w:r>
                    <w:rPr>
                      <w:rFonts w:ascii="Arial" w:hAnsi="Arial" w:cs="Arial"/>
                      <w:b/>
                      <w:sz w:val="20"/>
                      <w:szCs w:val="20"/>
                    </w:rPr>
                    <w:t>Metropolis FBC Youth Pastor</w:t>
                  </w:r>
                </w:p>
                <w:p w:rsidR="00613DB8" w:rsidRDefault="00613DB8" w:rsidP="001B1A05">
                  <w:pPr>
                    <w:jc w:val="center"/>
                    <w:rPr>
                      <w:rFonts w:ascii="Arial" w:hAnsi="Arial" w:cs="Arial"/>
                      <w:b/>
                      <w:sz w:val="20"/>
                      <w:szCs w:val="20"/>
                    </w:rPr>
                  </w:pPr>
                  <w:r>
                    <w:rPr>
                      <w:rFonts w:ascii="Arial" w:hAnsi="Arial" w:cs="Arial"/>
                      <w:b/>
                      <w:sz w:val="20"/>
                      <w:szCs w:val="20"/>
                    </w:rPr>
                    <w:t xml:space="preserve">March 17 – Dean West, </w:t>
                  </w:r>
                  <w:proofErr w:type="spellStart"/>
                  <w:r>
                    <w:rPr>
                      <w:rFonts w:ascii="Arial" w:hAnsi="Arial" w:cs="Arial"/>
                      <w:b/>
                      <w:sz w:val="20"/>
                      <w:szCs w:val="20"/>
                    </w:rPr>
                    <w:t>Karnak</w:t>
                  </w:r>
                  <w:proofErr w:type="spellEnd"/>
                  <w:r>
                    <w:rPr>
                      <w:rFonts w:ascii="Arial" w:hAnsi="Arial" w:cs="Arial"/>
                      <w:b/>
                      <w:sz w:val="20"/>
                      <w:szCs w:val="20"/>
                    </w:rPr>
                    <w:t xml:space="preserve"> 1</w:t>
                  </w:r>
                  <w:r w:rsidRPr="00613DB8">
                    <w:rPr>
                      <w:rFonts w:ascii="Arial" w:hAnsi="Arial" w:cs="Arial"/>
                      <w:b/>
                      <w:sz w:val="20"/>
                      <w:szCs w:val="20"/>
                      <w:vertAlign w:val="superscript"/>
                    </w:rPr>
                    <w:t>st</w:t>
                  </w:r>
                </w:p>
                <w:p w:rsidR="00613DB8" w:rsidRPr="00613DB8" w:rsidRDefault="00613DB8" w:rsidP="001B1A05">
                  <w:pPr>
                    <w:jc w:val="center"/>
                    <w:rPr>
                      <w:rFonts w:ascii="Arial" w:hAnsi="Arial" w:cs="Arial"/>
                      <w:b/>
                      <w:sz w:val="20"/>
                      <w:szCs w:val="20"/>
                      <w:u w:val="single"/>
                    </w:rPr>
                  </w:pPr>
                </w:p>
                <w:p w:rsidR="00613DB8" w:rsidRPr="00613DB8" w:rsidRDefault="00613DB8" w:rsidP="00613DB8">
                  <w:pPr>
                    <w:jc w:val="center"/>
                    <w:rPr>
                      <w:rFonts w:ascii="Arial" w:hAnsi="Arial" w:cs="Arial"/>
                      <w:b/>
                      <w:sz w:val="20"/>
                      <w:szCs w:val="20"/>
                      <w:u w:val="single"/>
                    </w:rPr>
                  </w:pPr>
                  <w:r w:rsidRPr="00613DB8">
                    <w:rPr>
                      <w:rFonts w:ascii="Arial" w:hAnsi="Arial" w:cs="Arial"/>
                      <w:b/>
                      <w:sz w:val="20"/>
                      <w:szCs w:val="20"/>
                      <w:u w:val="single"/>
                    </w:rPr>
                    <w:t>Pastor Anniversary</w:t>
                  </w:r>
                </w:p>
                <w:p w:rsidR="00613DB8" w:rsidRDefault="00613DB8" w:rsidP="00613DB8">
                  <w:pPr>
                    <w:jc w:val="center"/>
                    <w:rPr>
                      <w:rFonts w:ascii="Arial" w:hAnsi="Arial" w:cs="Arial"/>
                      <w:b/>
                      <w:sz w:val="20"/>
                      <w:szCs w:val="20"/>
                    </w:rPr>
                  </w:pPr>
                  <w:r>
                    <w:rPr>
                      <w:rFonts w:ascii="Arial" w:hAnsi="Arial" w:cs="Arial"/>
                      <w:b/>
                      <w:sz w:val="20"/>
                      <w:szCs w:val="20"/>
                    </w:rPr>
                    <w:t>March 31 – Ryan &amp; Laurel Anderson</w:t>
                  </w:r>
                </w:p>
                <w:p w:rsidR="00613DB8" w:rsidRDefault="00613DB8" w:rsidP="00613DB8">
                  <w:pPr>
                    <w:jc w:val="center"/>
                    <w:rPr>
                      <w:rFonts w:ascii="Arial" w:hAnsi="Arial" w:cs="Arial"/>
                      <w:b/>
                      <w:sz w:val="20"/>
                      <w:szCs w:val="20"/>
                    </w:rPr>
                  </w:pPr>
                  <w:r>
                    <w:rPr>
                      <w:rFonts w:ascii="Arial" w:hAnsi="Arial" w:cs="Arial"/>
                      <w:b/>
                      <w:sz w:val="20"/>
                      <w:szCs w:val="20"/>
                    </w:rPr>
                    <w:t>Eastland Youth Pastor</w:t>
                  </w:r>
                </w:p>
                <w:p w:rsidR="00613DB8" w:rsidRPr="00613DB8" w:rsidRDefault="00613DB8" w:rsidP="00613DB8">
                  <w:pPr>
                    <w:jc w:val="center"/>
                    <w:rPr>
                      <w:rFonts w:ascii="Arial" w:hAnsi="Arial" w:cs="Arial"/>
                      <w:b/>
                      <w:sz w:val="20"/>
                      <w:szCs w:val="20"/>
                      <w:u w:val="single"/>
                    </w:rPr>
                  </w:pPr>
                </w:p>
                <w:p w:rsidR="00613DB8" w:rsidRPr="00613DB8" w:rsidRDefault="00613DB8" w:rsidP="00613DB8">
                  <w:pPr>
                    <w:jc w:val="center"/>
                    <w:rPr>
                      <w:rFonts w:ascii="Arial" w:hAnsi="Arial" w:cs="Arial"/>
                      <w:b/>
                      <w:sz w:val="20"/>
                      <w:szCs w:val="20"/>
                      <w:u w:val="single"/>
                    </w:rPr>
                  </w:pPr>
                  <w:r w:rsidRPr="00613DB8">
                    <w:rPr>
                      <w:rFonts w:ascii="Arial" w:hAnsi="Arial" w:cs="Arial"/>
                      <w:b/>
                      <w:sz w:val="20"/>
                      <w:szCs w:val="20"/>
                      <w:u w:val="single"/>
                    </w:rPr>
                    <w:t>Pastor Church Anniversary</w:t>
                  </w:r>
                </w:p>
                <w:p w:rsidR="00613DB8" w:rsidRDefault="00613DB8" w:rsidP="00613DB8">
                  <w:pPr>
                    <w:jc w:val="center"/>
                    <w:rPr>
                      <w:rFonts w:ascii="Arial" w:hAnsi="Arial" w:cs="Arial"/>
                      <w:b/>
                      <w:sz w:val="20"/>
                      <w:szCs w:val="20"/>
                    </w:rPr>
                  </w:pPr>
                  <w:r>
                    <w:rPr>
                      <w:rFonts w:ascii="Arial" w:hAnsi="Arial" w:cs="Arial"/>
                      <w:b/>
                      <w:sz w:val="20"/>
                      <w:szCs w:val="20"/>
                    </w:rPr>
                    <w:t>Glenn Coram – Immanuel (2011)</w:t>
                  </w:r>
                </w:p>
                <w:p w:rsidR="0015056A" w:rsidRPr="00E80EBF" w:rsidRDefault="0015056A" w:rsidP="00E80EBF">
                  <w:pPr>
                    <w:jc w:val="center"/>
                    <w:rPr>
                      <w:rFonts w:ascii="Arial" w:hAnsi="Arial" w:cs="Arial"/>
                      <w:b/>
                      <w:sz w:val="20"/>
                      <w:szCs w:val="20"/>
                    </w:rPr>
                  </w:pPr>
                </w:p>
                <w:p w:rsidR="00616EA0" w:rsidRPr="00965D76" w:rsidRDefault="00616EA0" w:rsidP="00965D76">
                  <w:pPr>
                    <w:jc w:val="center"/>
                    <w:rPr>
                      <w:rFonts w:ascii="Arial" w:hAnsi="Arial" w:cs="Arial"/>
                      <w:b/>
                      <w:sz w:val="20"/>
                      <w:szCs w:val="20"/>
                      <w:u w:val="single"/>
                    </w:rPr>
                  </w:pPr>
                </w:p>
                <w:p w:rsidR="00616EA0" w:rsidRPr="003069F6" w:rsidRDefault="00616EA0" w:rsidP="00932DBF">
                  <w:pPr>
                    <w:jc w:val="center"/>
                    <w:rPr>
                      <w:rFonts w:ascii="Arial" w:hAnsi="Arial" w:cs="Arial"/>
                      <w:sz w:val="12"/>
                      <w:szCs w:val="12"/>
                    </w:rPr>
                  </w:pPr>
                </w:p>
              </w:txbxContent>
            </v:textbox>
            <w10:wrap type="square"/>
          </v:shape>
        </w:pict>
      </w:r>
      <w:r w:rsidR="00E14698" w:rsidRPr="00E14698">
        <w:rPr>
          <w:rFonts w:ascii="Trebuchet MS" w:hAnsi="Trebuchet MS"/>
          <w:noProof/>
          <w:sz w:val="18"/>
          <w:szCs w:val="18"/>
          <w:lang w:eastAsia="zh-TW"/>
        </w:rPr>
        <w:pict>
          <v:shape id="_x0000_s1153" type="#_x0000_t202" style="position:absolute;margin-left:603.6pt;margin-top:55.9pt;width:550.55pt;height:464.45pt;z-index:251915264;mso-position-horizontal-relative:text;mso-position-vertical-relative:text;mso-width-relative:margin;mso-height-relative:margin" stroked="f">
            <v:textbox>
              <w:txbxContent>
                <w:p w:rsidR="007840FA" w:rsidRDefault="007840FA" w:rsidP="003D3D7E">
                  <w:pPr>
                    <w:ind w:left="1440"/>
                  </w:pPr>
                  <w:r>
                    <w:t>One thing we all love to see in our churches on Sundays is visitors. What we really would like to see is those Sunday visitors become regular church attendees. W</w:t>
                  </w:r>
                  <w:r w:rsidR="006D2A4C">
                    <w:t>hat I have learned over my</w:t>
                  </w:r>
                  <w:r>
                    <w:t xml:space="preserve"> years in ministry is that those visitors becoming members depends on how the first time visitor was received and what they were looking for. You can easily break down visitors into one of these categories:</w:t>
                  </w:r>
                </w:p>
                <w:p w:rsidR="008B20EE" w:rsidRDefault="008B20EE"/>
                <w:p w:rsidR="007840FA" w:rsidRDefault="007840FA">
                  <w:r>
                    <w:t xml:space="preserve">The Testers – Visitors who are just looking because of reasons from past church experiences. They were dissatisfied, not growing in their faith, </w:t>
                  </w:r>
                  <w:r w:rsidR="006D2A4C">
                    <w:t>or</w:t>
                  </w:r>
                  <w:r>
                    <w:t xml:space="preserve"> didn’t like the leadership they were sitting under. Most testers are looking for that specific fit. Now don’t go and alter things for th</w:t>
                  </w:r>
                  <w:r w:rsidR="006D2A4C">
                    <w:t>em, but make sure to answer the questions they have about your</w:t>
                  </w:r>
                  <w:r>
                    <w:t xml:space="preserve"> church.</w:t>
                  </w:r>
                </w:p>
                <w:p w:rsidR="007840FA" w:rsidRDefault="007840FA"/>
                <w:p w:rsidR="007840FA" w:rsidRDefault="007840FA">
                  <w:r>
                    <w:t>The Pleasers – These visitors are there only to please their spouse, a friend or a co-worker who has been inviting them to come and they really don’t have an interest in the church. Yet what we can do for them is make them feel comfortable so they might want to come back.</w:t>
                  </w:r>
                </w:p>
                <w:p w:rsidR="008B20EE" w:rsidRDefault="008B20EE"/>
                <w:p w:rsidR="008B20EE" w:rsidRDefault="008B20EE">
                  <w:r>
                    <w:t xml:space="preserve">The Seekers – </w:t>
                  </w:r>
                  <w:r w:rsidR="006D2A4C">
                    <w:t>This is the</w:t>
                  </w:r>
                  <w:r>
                    <w:t xml:space="preserve"> visitor who knows they are missing something in their life, but are not sure what it is. These visitors are our mission field and we must introduce them to Christ because </w:t>
                  </w:r>
                  <w:r w:rsidR="006D2A4C">
                    <w:t>they will</w:t>
                  </w:r>
                  <w:r>
                    <w:t xml:space="preserve"> become loyal to the church where they are saved.</w:t>
                  </w:r>
                </w:p>
                <w:p w:rsidR="008B20EE" w:rsidRDefault="008B20EE"/>
                <w:p w:rsidR="008B20EE" w:rsidRDefault="008B20EE">
                  <w:r>
                    <w:t>The Jumpers – The jumpers speak for themselves as they hop from one church to another mostly because they didn’t get their way at the other church.</w:t>
                  </w:r>
                </w:p>
                <w:p w:rsidR="008B20EE" w:rsidRDefault="008B20EE"/>
                <w:p w:rsidR="008B20EE" w:rsidRDefault="008B20EE">
                  <w:r>
                    <w:t>The Investors - The investors are those visitors who have recently moved into your community and are looking for a church to continue to invest their trust and faith in serving the Lord through it.</w:t>
                  </w:r>
                </w:p>
                <w:p w:rsidR="008B20EE" w:rsidRDefault="008B20EE">
                  <w:r>
                    <w:t xml:space="preserve"> </w:t>
                  </w:r>
                </w:p>
                <w:p w:rsidR="008B20EE" w:rsidRDefault="008B20EE">
                  <w:r>
                    <w:t>Regardless of what type of visitor you have in your church on Sunday, please try to see them as Jesus would. People are looking for answers about life a</w:t>
                  </w:r>
                  <w:r w:rsidR="006625D5">
                    <w:t>nd we as a church need to share the love of Christ with them so that they can and will become regular church members.</w:t>
                  </w:r>
                </w:p>
                <w:p w:rsidR="00224376" w:rsidRDefault="00224376"/>
                <w:p w:rsidR="006625D5" w:rsidRDefault="006625D5">
                  <w:r>
                    <w:t>Serving the Lord Together,</w:t>
                  </w:r>
                </w:p>
                <w:p w:rsidR="006625D5" w:rsidRDefault="006625D5">
                  <w:r>
                    <w:t>Terry Mathis, D.O.M.</w:t>
                  </w:r>
                </w:p>
                <w:p w:rsidR="008B20EE" w:rsidRDefault="008B20EE"/>
                <w:p w:rsidR="008B20EE" w:rsidRDefault="008B20EE"/>
                <w:p w:rsidR="007840FA" w:rsidRDefault="007840FA"/>
              </w:txbxContent>
            </v:textbox>
            <w10:wrap type="square"/>
          </v:shape>
        </w:pict>
      </w:r>
      <w:r w:rsidR="00E14698" w:rsidRPr="00E14698">
        <w:rPr>
          <w:rFonts w:ascii="Trebuchet MS" w:hAnsi="Trebuchet MS"/>
          <w:noProof/>
          <w:sz w:val="18"/>
          <w:szCs w:val="18"/>
        </w:rPr>
        <w:pict>
          <v:shapetype id="_x0000_t32" coordsize="21600,21600" o:spt="32" o:oned="t" path="m,l21600,21600e" filled="f">
            <v:path arrowok="t" fillok="f" o:connecttype="none"/>
            <o:lock v:ext="edit" shapetype="t"/>
          </v:shapetype>
          <v:shape id="_x0000_s1155" type="#_x0000_t32" style="position:absolute;margin-left:404.05pt;margin-top:528.6pt;width:540.8pt;height:0;z-index:251920384;mso-position-horizontal-relative:text;mso-position-vertical-relative:text" o:connectortype="straight"/>
        </w:pict>
      </w:r>
      <w:r w:rsidR="00224376">
        <w:rPr>
          <w:rFonts w:ascii="Trebuchet MS" w:hAnsi="Trebuchet MS"/>
          <w:noProof/>
          <w:sz w:val="18"/>
          <w:szCs w:val="18"/>
        </w:rPr>
        <w:drawing>
          <wp:anchor distT="0" distB="0" distL="114300" distR="114300" simplePos="0" relativeHeight="251908096" behindDoc="0" locked="0" layoutInCell="1" allowOverlap="1">
            <wp:simplePos x="0" y="0"/>
            <wp:positionH relativeFrom="column">
              <wp:posOffset>7694295</wp:posOffset>
            </wp:positionH>
            <wp:positionV relativeFrom="paragraph">
              <wp:posOffset>6941820</wp:posOffset>
            </wp:positionV>
            <wp:extent cx="1139190" cy="628650"/>
            <wp:effectExtent l="19050" t="0" r="3810" b="0"/>
            <wp:wrapSquare wrapText="bothSides"/>
            <wp:docPr id="5" name="_DetailUserControl__DetailViewImage" descr="http://download.churchart.com/artlinelibrary/s/sy/sympth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s/sy/sympthy3.jpg"/>
                    <pic:cNvPicPr>
                      <a:picLocks noChangeAspect="1" noChangeArrowheads="1"/>
                    </pic:cNvPicPr>
                  </pic:nvPicPr>
                  <pic:blipFill>
                    <a:blip r:embed="rId10" cstate="print"/>
                    <a:srcRect/>
                    <a:stretch>
                      <a:fillRect/>
                    </a:stretch>
                  </pic:blipFill>
                  <pic:spPr bwMode="auto">
                    <a:xfrm>
                      <a:off x="0" y="0"/>
                      <a:ext cx="1139190" cy="628650"/>
                    </a:xfrm>
                    <a:prstGeom prst="rect">
                      <a:avLst/>
                    </a:prstGeom>
                    <a:noFill/>
                    <a:ln w="9525">
                      <a:noFill/>
                      <a:miter lim="800000"/>
                      <a:headEnd/>
                      <a:tailEnd/>
                    </a:ln>
                  </pic:spPr>
                </pic:pic>
              </a:graphicData>
            </a:graphic>
          </wp:anchor>
        </w:drawing>
      </w:r>
      <w:r w:rsidR="00E14698" w:rsidRPr="00E14698">
        <w:rPr>
          <w:rFonts w:ascii="Trebuchet MS" w:hAnsi="Trebuchet MS"/>
          <w:noProof/>
          <w:sz w:val="18"/>
          <w:szCs w:val="18"/>
          <w:lang w:eastAsia="zh-TW"/>
        </w:rPr>
        <w:pict>
          <v:shape id="_x0000_s1150" type="#_x0000_t202" style="position:absolute;margin-left:692.45pt;margin-top:537.75pt;width:449.3pt;height:50.85pt;z-index:251910144;mso-width-percent:400;mso-height-percent:200;mso-position-horizontal-relative:text;mso-position-vertical-relative:text;mso-width-percent:400;mso-height-percent:200;mso-width-relative:margin;mso-height-relative:margin" stroked="f">
            <v:textbox style="mso-fit-shape-to-text:t">
              <w:txbxContent>
                <w:p w:rsidR="00872366" w:rsidRPr="00872366" w:rsidRDefault="00872366">
                  <w:pPr>
                    <w:rPr>
                      <w:rFonts w:ascii="Times New Roman" w:hAnsi="Times New Roman" w:cs="Times New Roman"/>
                      <w:i/>
                    </w:rPr>
                  </w:pPr>
                  <w:r w:rsidRPr="00872366">
                    <w:rPr>
                      <w:rFonts w:ascii="Times New Roman" w:hAnsi="Times New Roman" w:cs="Times New Roman"/>
                      <w:i/>
                    </w:rPr>
                    <w:t>We would like to extend our heartfelt sympathy to the family of Dr. James Cecil. Dr. Cecil passed on January 29, 2013. A $45 Camp MAC scholarship has been donated to Simpson Baptist Church in his honor.</w:t>
                  </w:r>
                </w:p>
              </w:txbxContent>
            </v:textbox>
            <w10:wrap type="square"/>
          </v:shape>
        </w:pict>
      </w:r>
      <w:r w:rsidR="00E14698" w:rsidRPr="00E14698">
        <w:rPr>
          <w:rFonts w:ascii="Arial" w:hAnsi="Arial" w:cs="Arial"/>
          <w:noProof/>
          <w:sz w:val="20"/>
          <w:szCs w:val="20"/>
          <w:lang w:eastAsia="zh-TW"/>
        </w:rPr>
        <w:pict>
          <v:shape id="_x0000_s1156" type="#_x0000_t202" style="position:absolute;margin-left:584.95pt;margin-top:654.6pt;width:329.2pt;height:23.4pt;z-index:251922432;mso-height-percent:200;mso-position-horizontal-relative:text;mso-position-vertical-relative:text;mso-height-percent:200;mso-width-relative:margin;mso-height-relative:margin">
            <v:textbox style="mso-fit-shape-to-text:t">
              <w:txbxContent>
                <w:p w:rsidR="00BC7391" w:rsidRPr="006F0CF0" w:rsidRDefault="00BC7391">
                  <w:pPr>
                    <w:rPr>
                      <w:b/>
                    </w:rPr>
                  </w:pPr>
                  <w:r w:rsidRPr="006F0CF0">
                    <w:rPr>
                      <w:b/>
                    </w:rPr>
                    <w:t xml:space="preserve">Secretary’s </w:t>
                  </w:r>
                  <w:r w:rsidR="006F0CF0" w:rsidRPr="006F0CF0">
                    <w:rPr>
                      <w:b/>
                    </w:rPr>
                    <w:t>office hours: Monday-Thursday, 9:00 a.m. – 2:00 p.m.</w:t>
                  </w:r>
                </w:p>
              </w:txbxContent>
            </v:textbox>
          </v:shape>
        </w:pict>
      </w:r>
      <w:r w:rsidR="00E14698" w:rsidRPr="00E14698">
        <w:rPr>
          <w:rFonts w:ascii="Arial" w:hAnsi="Arial" w:cs="Arial"/>
          <w:noProof/>
          <w:sz w:val="20"/>
          <w:szCs w:val="20"/>
          <w:lang w:eastAsia="zh-TW"/>
        </w:rPr>
        <w:pict>
          <v:shape id="_x0000_s1151" type="#_x0000_t202" style="position:absolute;margin-left:208.3pt;margin-top:445.65pt;width:131pt;height:42.45pt;z-index:251913216;mso-height-percent:200;mso-position-horizontal-relative:text;mso-position-vertical-relative:text;mso-height-percent:200;mso-width-relative:margin;mso-height-relative:margin" stroked="f">
            <v:textbox style="mso-fit-shape-to-text:t">
              <w:txbxContent>
                <w:p w:rsidR="0046779E" w:rsidRDefault="0046779E">
                  <w:pPr>
                    <w:rPr>
                      <w:rFonts w:ascii="Comic Sans MS" w:hAnsi="Comic Sans MS"/>
                    </w:rPr>
                  </w:pPr>
                  <w:r w:rsidRPr="0046779E">
                    <w:rPr>
                      <w:rFonts w:ascii="Comic Sans MS" w:hAnsi="Comic Sans MS"/>
                    </w:rPr>
                    <w:t>Daylight Saving</w:t>
                  </w:r>
                  <w:r>
                    <w:rPr>
                      <w:rFonts w:ascii="Comic Sans MS" w:hAnsi="Comic Sans MS"/>
                    </w:rPr>
                    <w:t>s</w:t>
                  </w:r>
                  <w:r w:rsidRPr="0046779E">
                    <w:rPr>
                      <w:rFonts w:ascii="Comic Sans MS" w:hAnsi="Comic Sans MS"/>
                    </w:rPr>
                    <w:t xml:space="preserve"> Time </w:t>
                  </w:r>
                </w:p>
                <w:p w:rsidR="0046779E" w:rsidRPr="0046779E" w:rsidRDefault="0046779E">
                  <w:pPr>
                    <w:rPr>
                      <w:rFonts w:ascii="Comic Sans MS" w:hAnsi="Comic Sans MS"/>
                    </w:rPr>
                  </w:pPr>
                  <w:proofErr w:type="gramStart"/>
                  <w:r w:rsidRPr="0046779E">
                    <w:rPr>
                      <w:rFonts w:ascii="Comic Sans MS" w:hAnsi="Comic Sans MS"/>
                    </w:rPr>
                    <w:t>begins</w:t>
                  </w:r>
                  <w:proofErr w:type="gramEnd"/>
                  <w:r w:rsidRPr="0046779E">
                    <w:rPr>
                      <w:rFonts w:ascii="Comic Sans MS" w:hAnsi="Comic Sans MS"/>
                    </w:rPr>
                    <w:t xml:space="preserve"> on March 10</w:t>
                  </w:r>
                  <w:r w:rsidRPr="0046779E">
                    <w:rPr>
                      <w:rFonts w:ascii="Comic Sans MS" w:hAnsi="Comic Sans MS"/>
                      <w:vertAlign w:val="superscript"/>
                    </w:rPr>
                    <w:t>th</w:t>
                  </w:r>
                  <w:r w:rsidRPr="0046779E">
                    <w:rPr>
                      <w:rFonts w:ascii="Comic Sans MS" w:hAnsi="Comic Sans MS"/>
                    </w:rPr>
                    <w:t>!</w:t>
                  </w:r>
                </w:p>
              </w:txbxContent>
            </v:textbox>
          </v:shape>
        </w:pict>
      </w:r>
      <w:r w:rsidR="006625D5">
        <w:rPr>
          <w:rFonts w:ascii="Arial" w:hAnsi="Arial" w:cs="Arial"/>
          <w:noProof/>
          <w:sz w:val="20"/>
          <w:szCs w:val="20"/>
        </w:rPr>
        <w:drawing>
          <wp:anchor distT="0" distB="0" distL="114300" distR="114300" simplePos="0" relativeHeight="251918336" behindDoc="0" locked="0" layoutInCell="1" allowOverlap="1">
            <wp:simplePos x="0" y="0"/>
            <wp:positionH relativeFrom="column">
              <wp:posOffset>5389245</wp:posOffset>
            </wp:positionH>
            <wp:positionV relativeFrom="paragraph">
              <wp:posOffset>4912995</wp:posOffset>
            </wp:positionV>
            <wp:extent cx="1266825" cy="828675"/>
            <wp:effectExtent l="19050" t="0" r="9525" b="0"/>
            <wp:wrapSquare wrapText="bothSides"/>
            <wp:docPr id="7" name="_DetailUserControl__DetailViewImage" descr="http://download.churchart.com/artlinelibrary/c/cl/clock_1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c/cl/clock_1532.jpg"/>
                    <pic:cNvPicPr>
                      <a:picLocks noChangeAspect="1" noChangeArrowheads="1"/>
                    </pic:cNvPicPr>
                  </pic:nvPicPr>
                  <pic:blipFill>
                    <a:blip r:embed="rId11" cstate="print"/>
                    <a:srcRect/>
                    <a:stretch>
                      <a:fillRect/>
                    </a:stretch>
                  </pic:blipFill>
                  <pic:spPr bwMode="auto">
                    <a:xfrm>
                      <a:off x="0" y="0"/>
                      <a:ext cx="1266825" cy="828675"/>
                    </a:xfrm>
                    <a:prstGeom prst="rect">
                      <a:avLst/>
                    </a:prstGeom>
                    <a:noFill/>
                    <a:ln w="9525">
                      <a:noFill/>
                      <a:miter lim="800000"/>
                      <a:headEnd/>
                      <a:tailEnd/>
                    </a:ln>
                  </pic:spPr>
                </pic:pic>
              </a:graphicData>
            </a:graphic>
          </wp:anchor>
        </w:drawing>
      </w:r>
      <w:r w:rsidR="00E14698">
        <w:rPr>
          <w:noProof/>
        </w:rPr>
        <w:pict>
          <v:shape id="_x0000_s1062" type="#_x0000_t202" style="position:absolute;margin-left:-38pt;margin-top:386.1pt;width:232.85pt;height:341.05pt;z-index:251711488;mso-position-horizontal-relative:text;mso-position-vertical-relative:text;mso-width-relative:margin;mso-height-relative:margin" strokeweight="1pt">
            <v:stroke dashstyle="dash"/>
            <v:textbox style="mso-next-textbox:#_x0000_s1062">
              <w:txbxContent>
                <w:p w:rsidR="00616EA0" w:rsidRPr="00A95BB9" w:rsidRDefault="00616EA0" w:rsidP="00C707CD">
                  <w:pPr>
                    <w:jc w:val="center"/>
                    <w:rPr>
                      <w:rFonts w:ascii="Arial" w:hAnsi="Arial" w:cs="Arial"/>
                      <w:b/>
                      <w:i/>
                      <w:sz w:val="24"/>
                      <w:szCs w:val="24"/>
                    </w:rPr>
                  </w:pPr>
                  <w:r w:rsidRPr="00A95BB9">
                    <w:rPr>
                      <w:rFonts w:ascii="Arial" w:hAnsi="Arial" w:cs="Arial"/>
                      <w:b/>
                      <w:i/>
                      <w:sz w:val="24"/>
                      <w:szCs w:val="24"/>
                    </w:rPr>
                    <w:t>Church Contributions</w:t>
                  </w:r>
                  <w:r w:rsidR="00152CB8">
                    <w:rPr>
                      <w:rFonts w:ascii="Arial" w:hAnsi="Arial" w:cs="Arial"/>
                      <w:b/>
                      <w:i/>
                      <w:sz w:val="24"/>
                      <w:szCs w:val="24"/>
                    </w:rPr>
                    <w:t xml:space="preserve"> for Budget</w:t>
                  </w:r>
                </w:p>
                <w:p w:rsidR="006F329D" w:rsidRDefault="00616EA0" w:rsidP="00C707CD">
                  <w:pPr>
                    <w:jc w:val="center"/>
                    <w:rPr>
                      <w:rFonts w:ascii="Arial" w:hAnsi="Arial" w:cs="Arial"/>
                      <w:b/>
                      <w:i/>
                    </w:rPr>
                  </w:pPr>
                  <w:r w:rsidRPr="0034286D">
                    <w:rPr>
                      <w:rFonts w:ascii="Arial" w:hAnsi="Arial" w:cs="Arial"/>
                      <w:b/>
                      <w:i/>
                    </w:rPr>
                    <w:t>(</w:t>
                  </w:r>
                  <w:proofErr w:type="gramStart"/>
                  <w:r w:rsidRPr="0034286D">
                    <w:rPr>
                      <w:rFonts w:ascii="Arial" w:hAnsi="Arial" w:cs="Arial"/>
                      <w:b/>
                      <w:i/>
                    </w:rPr>
                    <w:t>rec</w:t>
                  </w:r>
                  <w:r w:rsidR="00C45258">
                    <w:rPr>
                      <w:rFonts w:ascii="Arial" w:hAnsi="Arial" w:cs="Arial"/>
                      <w:b/>
                      <w:i/>
                    </w:rPr>
                    <w:t>’d</w:t>
                  </w:r>
                  <w:proofErr w:type="gramEnd"/>
                  <w:r w:rsidR="00C45258">
                    <w:rPr>
                      <w:rFonts w:ascii="Arial" w:hAnsi="Arial" w:cs="Arial"/>
                      <w:b/>
                      <w:i/>
                    </w:rPr>
                    <w:t xml:space="preserve"> </w:t>
                  </w:r>
                  <w:r w:rsidRPr="0034286D">
                    <w:rPr>
                      <w:rFonts w:ascii="Arial" w:hAnsi="Arial" w:cs="Arial"/>
                      <w:b/>
                      <w:i/>
                    </w:rPr>
                    <w:t>&amp; deposited</w:t>
                  </w:r>
                  <w:r w:rsidR="006F329D">
                    <w:rPr>
                      <w:rFonts w:ascii="Arial" w:hAnsi="Arial" w:cs="Arial"/>
                      <w:b/>
                      <w:i/>
                    </w:rPr>
                    <w:t xml:space="preserve"> in </w:t>
                  </w:r>
                  <w:r w:rsidR="00C21467">
                    <w:rPr>
                      <w:rFonts w:ascii="Arial" w:hAnsi="Arial" w:cs="Arial"/>
                      <w:b/>
                      <w:i/>
                    </w:rPr>
                    <w:t>January</w:t>
                  </w:r>
                  <w:r w:rsidR="006F329D">
                    <w:rPr>
                      <w:rFonts w:ascii="Arial" w:hAnsi="Arial" w:cs="Arial"/>
                      <w:b/>
                      <w:i/>
                    </w:rPr>
                    <w:t>)</w:t>
                  </w:r>
                </w:p>
                <w:p w:rsidR="00C21467" w:rsidRPr="00C21467" w:rsidRDefault="00616EA0" w:rsidP="00C21467">
                  <w:pPr>
                    <w:rPr>
                      <w:rFonts w:ascii="Arial" w:hAnsi="Arial" w:cs="Arial"/>
                      <w:b/>
                      <w:i/>
                      <w:sz w:val="12"/>
                      <w:szCs w:val="12"/>
                    </w:rPr>
                  </w:pPr>
                  <w:r w:rsidRPr="0034286D">
                    <w:rPr>
                      <w:rFonts w:ascii="Arial" w:hAnsi="Arial" w:cs="Arial"/>
                      <w:b/>
                      <w:i/>
                    </w:rPr>
                    <w:t xml:space="preserve"> </w:t>
                  </w:r>
                </w:p>
                <w:p w:rsidR="00616EA0" w:rsidRPr="00C21467" w:rsidRDefault="006F329D" w:rsidP="00C21467">
                  <w:pPr>
                    <w:rPr>
                      <w:rFonts w:ascii="Arial" w:hAnsi="Arial" w:cs="Arial"/>
                      <w:b/>
                      <w:i/>
                    </w:rPr>
                  </w:pPr>
                  <w:proofErr w:type="spellStart"/>
                  <w:r>
                    <w:rPr>
                      <w:rFonts w:ascii="Arial" w:hAnsi="Arial" w:cs="Arial"/>
                    </w:rPr>
                    <w:t>Brookport</w:t>
                  </w:r>
                  <w:proofErr w:type="spellEnd"/>
                  <w:r>
                    <w:rPr>
                      <w:rFonts w:ascii="Arial" w:hAnsi="Arial" w:cs="Arial"/>
                    </w:rPr>
                    <w:t xml:space="preserve"> First</w:t>
                  </w:r>
                  <w:r>
                    <w:rPr>
                      <w:rFonts w:ascii="Arial" w:hAnsi="Arial" w:cs="Arial"/>
                    </w:rPr>
                    <w:tab/>
                    <w:t xml:space="preserve">   </w:t>
                  </w:r>
                  <w:r w:rsidR="00616EA0" w:rsidRPr="00A95BB9">
                    <w:rPr>
                      <w:rFonts w:ascii="Arial" w:hAnsi="Arial" w:cs="Arial"/>
                    </w:rPr>
                    <w:t xml:space="preserve">$    </w:t>
                  </w:r>
                  <w:r w:rsidR="00616EA0">
                    <w:rPr>
                      <w:rFonts w:ascii="Arial" w:hAnsi="Arial" w:cs="Arial"/>
                    </w:rPr>
                    <w:t xml:space="preserve">  </w:t>
                  </w:r>
                  <w:r>
                    <w:rPr>
                      <w:rFonts w:ascii="Arial" w:hAnsi="Arial" w:cs="Arial"/>
                    </w:rPr>
                    <w:tab/>
                  </w:r>
                  <w:r w:rsidR="00C21467">
                    <w:rPr>
                      <w:rFonts w:ascii="Arial" w:hAnsi="Arial" w:cs="Arial"/>
                    </w:rPr>
                    <w:t>530.00</w:t>
                  </w:r>
                  <w:r w:rsidR="00C21467">
                    <w:rPr>
                      <w:rFonts w:ascii="Arial" w:hAnsi="Arial" w:cs="Arial"/>
                    </w:rPr>
                    <w:tab/>
                  </w:r>
                  <w:r w:rsidR="00C21467">
                    <w:rPr>
                      <w:rFonts w:ascii="Arial" w:hAnsi="Arial" w:cs="Arial"/>
                    </w:rPr>
                    <w:tab/>
                  </w:r>
                </w:p>
                <w:p w:rsidR="00C21467" w:rsidRDefault="00616EA0" w:rsidP="00C707CD">
                  <w:pPr>
                    <w:rPr>
                      <w:rFonts w:ascii="Arial" w:hAnsi="Arial" w:cs="Arial"/>
                    </w:rPr>
                  </w:pPr>
                  <w:r w:rsidRPr="00A95BB9">
                    <w:rPr>
                      <w:rFonts w:ascii="Arial" w:hAnsi="Arial" w:cs="Arial"/>
                    </w:rPr>
                    <w:t>County Line</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6F329D">
                    <w:rPr>
                      <w:rFonts w:ascii="Arial" w:hAnsi="Arial" w:cs="Arial"/>
                    </w:rPr>
                    <w:tab/>
                    <w:t>400.00</w:t>
                  </w:r>
                  <w:r w:rsidR="00742537">
                    <w:rPr>
                      <w:rFonts w:ascii="Arial" w:hAnsi="Arial" w:cs="Arial"/>
                    </w:rPr>
                    <w:tab/>
                  </w:r>
                  <w:r w:rsidR="00742537">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Cypress First</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6F329D">
                    <w:rPr>
                      <w:rFonts w:ascii="Arial" w:hAnsi="Arial" w:cs="Arial"/>
                    </w:rPr>
                    <w:tab/>
                    <w:t xml:space="preserve">  </w:t>
                  </w:r>
                  <w:r w:rsidR="00C21467">
                    <w:rPr>
                      <w:rFonts w:ascii="Arial" w:hAnsi="Arial" w:cs="Arial"/>
                    </w:rPr>
                    <w:t>27.20</w:t>
                  </w:r>
                  <w:r w:rsidR="00742537">
                    <w:rPr>
                      <w:rFonts w:ascii="Arial" w:hAnsi="Arial" w:cs="Arial"/>
                    </w:rPr>
                    <w:tab/>
                  </w:r>
                  <w:r w:rsidR="00742537">
                    <w:rPr>
                      <w:rFonts w:ascii="Arial" w:hAnsi="Arial" w:cs="Arial"/>
                    </w:rPr>
                    <w:tab/>
                  </w:r>
                </w:p>
                <w:p w:rsidR="00616EA0" w:rsidRPr="00A95BB9" w:rsidRDefault="00616EA0" w:rsidP="00C707CD">
                  <w:pPr>
                    <w:rPr>
                      <w:rFonts w:ascii="Arial" w:hAnsi="Arial" w:cs="Arial"/>
                    </w:rPr>
                  </w:pPr>
                  <w:r w:rsidRPr="00A95BB9">
                    <w:rPr>
                      <w:rFonts w:ascii="Arial" w:hAnsi="Arial" w:cs="Arial"/>
                    </w:rPr>
                    <w:t>Dixon Springs</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55483E">
                    <w:rPr>
                      <w:rFonts w:ascii="Arial" w:hAnsi="Arial" w:cs="Arial"/>
                    </w:rPr>
                    <w:t xml:space="preserve">  </w:t>
                  </w:r>
                  <w:r w:rsidR="00742537">
                    <w:rPr>
                      <w:rFonts w:ascii="Arial" w:hAnsi="Arial" w:cs="Arial"/>
                    </w:rPr>
                    <w:t xml:space="preserve">  </w:t>
                  </w:r>
                  <w:r w:rsidR="00C21467">
                    <w:rPr>
                      <w:rFonts w:ascii="Arial" w:hAnsi="Arial" w:cs="Arial"/>
                    </w:rPr>
                    <w:t>266.00</w:t>
                  </w:r>
                  <w:r w:rsidR="00742537">
                    <w:rPr>
                      <w:rFonts w:ascii="Arial" w:hAnsi="Arial" w:cs="Arial"/>
                    </w:rPr>
                    <w:tab/>
                  </w:r>
                  <w:r w:rsidR="00742537">
                    <w:rPr>
                      <w:rFonts w:ascii="Arial" w:hAnsi="Arial" w:cs="Arial"/>
                    </w:rPr>
                    <w:tab/>
                    <w:t xml:space="preserve">    </w:t>
                  </w:r>
                </w:p>
                <w:p w:rsidR="00616EA0" w:rsidRDefault="00616EA0" w:rsidP="00C707CD">
                  <w:pPr>
                    <w:rPr>
                      <w:rFonts w:ascii="Arial" w:hAnsi="Arial" w:cs="Arial"/>
                    </w:rPr>
                  </w:pPr>
                  <w:r w:rsidRPr="00A95BB9">
                    <w:rPr>
                      <w:rFonts w:ascii="Arial" w:hAnsi="Arial" w:cs="Arial"/>
                    </w:rPr>
                    <w:t>Eastland</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6F329D">
                    <w:rPr>
                      <w:rFonts w:ascii="Arial" w:hAnsi="Arial" w:cs="Arial"/>
                    </w:rPr>
                    <w:tab/>
                  </w:r>
                  <w:r w:rsidR="00C21467">
                    <w:rPr>
                      <w:rFonts w:ascii="Arial" w:hAnsi="Arial" w:cs="Arial"/>
                    </w:rPr>
                    <w:t>304.00</w:t>
                  </w:r>
                  <w:r w:rsidR="008F4584">
                    <w:rPr>
                      <w:rFonts w:ascii="Arial" w:hAnsi="Arial" w:cs="Arial"/>
                    </w:rPr>
                    <w:tab/>
                  </w:r>
                  <w:r w:rsidR="008F4584">
                    <w:rPr>
                      <w:rFonts w:ascii="Arial" w:hAnsi="Arial" w:cs="Arial"/>
                    </w:rPr>
                    <w:tab/>
                  </w:r>
                </w:p>
                <w:p w:rsidR="00C21467" w:rsidRDefault="00D25EFC" w:rsidP="00C707CD">
                  <w:pPr>
                    <w:rPr>
                      <w:rFonts w:ascii="Arial" w:hAnsi="Arial" w:cs="Arial"/>
                    </w:rPr>
                  </w:pPr>
                  <w:proofErr w:type="spellStart"/>
                  <w:r>
                    <w:rPr>
                      <w:rFonts w:ascii="Arial" w:hAnsi="Arial" w:cs="Arial"/>
                    </w:rPr>
                    <w:t>Hillerman</w:t>
                  </w:r>
                  <w:proofErr w:type="spellEnd"/>
                  <w:r>
                    <w:rPr>
                      <w:rFonts w:ascii="Arial" w:hAnsi="Arial" w:cs="Arial"/>
                    </w:rPr>
                    <w:tab/>
                  </w:r>
                  <w:r>
                    <w:rPr>
                      <w:rFonts w:ascii="Arial" w:hAnsi="Arial" w:cs="Arial"/>
                    </w:rPr>
                    <w:tab/>
                    <w:t xml:space="preserve">   $    </w:t>
                  </w:r>
                  <w:r w:rsidR="006F329D">
                    <w:rPr>
                      <w:rFonts w:ascii="Arial" w:hAnsi="Arial" w:cs="Arial"/>
                    </w:rPr>
                    <w:tab/>
                  </w:r>
                  <w:r w:rsidR="00C21467">
                    <w:rPr>
                      <w:rFonts w:ascii="Arial" w:hAnsi="Arial" w:cs="Arial"/>
                    </w:rPr>
                    <w:t>599.72</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Immanuel</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6F329D">
                    <w:rPr>
                      <w:rFonts w:ascii="Arial" w:hAnsi="Arial" w:cs="Arial"/>
                    </w:rPr>
                    <w:tab/>
                  </w:r>
                  <w:r w:rsidR="00C21467">
                    <w:rPr>
                      <w:rFonts w:ascii="Arial" w:hAnsi="Arial" w:cs="Arial"/>
                    </w:rPr>
                    <w:t>239.64</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Joppa Missionary</w:t>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6F329D">
                    <w:rPr>
                      <w:rFonts w:ascii="Arial" w:hAnsi="Arial" w:cs="Arial"/>
                    </w:rPr>
                    <w:tab/>
                  </w:r>
                  <w:r w:rsidR="00B159F8">
                    <w:rPr>
                      <w:rFonts w:ascii="Arial" w:hAnsi="Arial" w:cs="Arial"/>
                    </w:rPr>
                    <w:t>646.65</w:t>
                  </w:r>
                  <w:r w:rsidR="008F4584">
                    <w:rPr>
                      <w:rFonts w:ascii="Arial" w:hAnsi="Arial" w:cs="Arial"/>
                    </w:rPr>
                    <w:tab/>
                  </w:r>
                  <w:r w:rsidR="008F4584">
                    <w:rPr>
                      <w:rFonts w:ascii="Arial" w:hAnsi="Arial" w:cs="Arial"/>
                    </w:rPr>
                    <w:tab/>
                  </w:r>
                </w:p>
                <w:p w:rsidR="00C21467" w:rsidRDefault="00616EA0" w:rsidP="00C707CD">
                  <w:pPr>
                    <w:rPr>
                      <w:rFonts w:ascii="Arial" w:hAnsi="Arial" w:cs="Arial"/>
                    </w:rPr>
                  </w:pPr>
                  <w:proofErr w:type="spellStart"/>
                  <w:r w:rsidRPr="00A95BB9">
                    <w:rPr>
                      <w:rFonts w:ascii="Arial" w:hAnsi="Arial" w:cs="Arial"/>
                    </w:rPr>
                    <w:t>Karnak</w:t>
                  </w:r>
                  <w:proofErr w:type="spellEnd"/>
                  <w:r w:rsidRPr="00A95BB9">
                    <w:rPr>
                      <w:rFonts w:ascii="Arial" w:hAnsi="Arial" w:cs="Arial"/>
                    </w:rPr>
                    <w:t xml:space="preserve"> First</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B159F8">
                    <w:rPr>
                      <w:rFonts w:ascii="Arial" w:hAnsi="Arial" w:cs="Arial"/>
                    </w:rPr>
                    <w:t>726.67</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Pr>
                      <w:rFonts w:ascii="Arial" w:hAnsi="Arial" w:cs="Arial"/>
                    </w:rPr>
                    <w:t>Metropolis First</w:t>
                  </w:r>
                  <w:r>
                    <w:rPr>
                      <w:rFonts w:ascii="Arial" w:hAnsi="Arial" w:cs="Arial"/>
                    </w:rPr>
                    <w:tab/>
                    <w:t xml:space="preserve">   </w:t>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B159F8">
                    <w:rPr>
                      <w:rFonts w:ascii="Arial" w:hAnsi="Arial" w:cs="Arial"/>
                    </w:rPr>
                    <w:t>2,371.39</w:t>
                  </w:r>
                  <w:r w:rsidR="008F4584">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Mt. Zion</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B159F8">
                    <w:rPr>
                      <w:rFonts w:ascii="Arial" w:hAnsi="Arial" w:cs="Arial"/>
                    </w:rPr>
                    <w:t>310.02</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New Beginnings</w:t>
                  </w:r>
                  <w:r w:rsidRPr="00A95BB9">
                    <w:rPr>
                      <w:rFonts w:ascii="Arial" w:hAnsi="Arial" w:cs="Arial"/>
                    </w:rPr>
                    <w:tab/>
                  </w:r>
                  <w:r>
                    <w:rPr>
                      <w:rFonts w:ascii="Arial" w:hAnsi="Arial" w:cs="Arial"/>
                    </w:rPr>
                    <w:t xml:space="preserve">   </w:t>
                  </w:r>
                  <w:r w:rsidRPr="00A95BB9">
                    <w:rPr>
                      <w:rFonts w:ascii="Arial" w:hAnsi="Arial" w:cs="Arial"/>
                    </w:rPr>
                    <w:t>$</w:t>
                  </w:r>
                  <w:r>
                    <w:rPr>
                      <w:rFonts w:ascii="Arial" w:hAnsi="Arial" w:cs="Arial"/>
                    </w:rPr>
                    <w:t xml:space="preserve"> </w:t>
                  </w:r>
                  <w:r w:rsidR="0055483E">
                    <w:rPr>
                      <w:rFonts w:ascii="Arial" w:hAnsi="Arial" w:cs="Arial"/>
                    </w:rPr>
                    <w:t xml:space="preserve">  </w:t>
                  </w:r>
                  <w:r w:rsidR="00742537">
                    <w:rPr>
                      <w:rFonts w:ascii="Arial" w:hAnsi="Arial" w:cs="Arial"/>
                    </w:rPr>
                    <w:tab/>
                  </w:r>
                  <w:r w:rsidR="00B159F8">
                    <w:rPr>
                      <w:rFonts w:ascii="Arial" w:hAnsi="Arial" w:cs="Arial"/>
                    </w:rPr>
                    <w:t xml:space="preserve">    0.00</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New Hope</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55483E">
                    <w:rPr>
                      <w:rFonts w:ascii="Arial" w:hAnsi="Arial" w:cs="Arial"/>
                    </w:rPr>
                    <w:t xml:space="preserve">   </w:t>
                  </w:r>
                  <w:r w:rsidR="00B159F8">
                    <w:rPr>
                      <w:rFonts w:ascii="Arial" w:hAnsi="Arial" w:cs="Arial"/>
                    </w:rPr>
                    <w:t>2,092.16</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Pr>
                      <w:rFonts w:ascii="Arial" w:hAnsi="Arial" w:cs="Arial"/>
                    </w:rPr>
                    <w:t>New Salem</w:t>
                  </w:r>
                  <w:r>
                    <w:rPr>
                      <w:rFonts w:ascii="Arial" w:hAnsi="Arial" w:cs="Arial"/>
                    </w:rPr>
                    <w:tab/>
                  </w:r>
                  <w:r>
                    <w:rPr>
                      <w:rFonts w:ascii="Arial" w:hAnsi="Arial" w:cs="Arial"/>
                    </w:rPr>
                    <w:tab/>
                    <w:t xml:space="preserve">   $  </w:t>
                  </w:r>
                  <w:r w:rsidR="0055483E">
                    <w:rPr>
                      <w:rFonts w:ascii="Arial" w:hAnsi="Arial" w:cs="Arial"/>
                    </w:rPr>
                    <w:t xml:space="preserve">   </w:t>
                  </w:r>
                  <w:r w:rsidR="00742537">
                    <w:rPr>
                      <w:rFonts w:ascii="Arial" w:hAnsi="Arial" w:cs="Arial"/>
                    </w:rPr>
                    <w:t xml:space="preserve">    </w:t>
                  </w:r>
                  <w:r w:rsidR="00B159F8">
                    <w:rPr>
                      <w:rFonts w:ascii="Arial" w:hAnsi="Arial" w:cs="Arial"/>
                    </w:rPr>
                    <w:t>12.00</w:t>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Oak Grove</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B159F8">
                    <w:rPr>
                      <w:rFonts w:ascii="Arial" w:hAnsi="Arial" w:cs="Arial"/>
                    </w:rPr>
                    <w:t>72.31</w:t>
                  </w:r>
                  <w:r w:rsidR="008F4584">
                    <w:rPr>
                      <w:rFonts w:ascii="Arial" w:hAnsi="Arial" w:cs="Arial"/>
                    </w:rPr>
                    <w:tab/>
                  </w:r>
                  <w:r w:rsidR="008F4584">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Seven Mile</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742537">
                    <w:rPr>
                      <w:rFonts w:ascii="Arial" w:hAnsi="Arial" w:cs="Arial"/>
                    </w:rPr>
                    <w:t xml:space="preserve">    0.00</w:t>
                  </w:r>
                  <w:r w:rsidR="00742537">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Simpson</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sidR="00B159F8">
                    <w:rPr>
                      <w:rFonts w:ascii="Arial" w:hAnsi="Arial" w:cs="Arial"/>
                    </w:rPr>
                    <w:t>208.00</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Vienna First</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B159F8">
                    <w:rPr>
                      <w:rFonts w:ascii="Arial" w:hAnsi="Arial" w:cs="Arial"/>
                    </w:rPr>
                    <w:t>866.66</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Waldo</w:t>
                  </w:r>
                  <w:r w:rsidRPr="00A95BB9">
                    <w:rPr>
                      <w:rFonts w:ascii="Arial" w:hAnsi="Arial" w:cs="Arial"/>
                    </w:rPr>
                    <w:tab/>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Pr="00A95BB9">
                    <w:rPr>
                      <w:rFonts w:ascii="Arial" w:hAnsi="Arial" w:cs="Arial"/>
                    </w:rPr>
                    <w:t>466.67</w:t>
                  </w:r>
                  <w:r w:rsidR="008F4584">
                    <w:rPr>
                      <w:rFonts w:ascii="Arial" w:hAnsi="Arial" w:cs="Arial"/>
                    </w:rPr>
                    <w:tab/>
                  </w:r>
                  <w:r w:rsidR="008F4584">
                    <w:rPr>
                      <w:rFonts w:ascii="Arial" w:hAnsi="Arial" w:cs="Arial"/>
                    </w:rPr>
                    <w:tab/>
                  </w:r>
                </w:p>
                <w:p w:rsidR="00616EA0" w:rsidRPr="00A95BB9" w:rsidRDefault="00616EA0" w:rsidP="00C707CD">
                  <w:r w:rsidRPr="00A95BB9">
                    <w:rPr>
                      <w:rFonts w:ascii="Arial" w:hAnsi="Arial" w:cs="Arial"/>
                    </w:rPr>
                    <w:t>Weaver Creek</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55483E">
                    <w:rPr>
                      <w:rFonts w:ascii="Arial" w:hAnsi="Arial" w:cs="Arial"/>
                    </w:rPr>
                    <w:t xml:space="preserve">  </w:t>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sidR="00EF0A15">
                    <w:rPr>
                      <w:rFonts w:ascii="Arial" w:hAnsi="Arial" w:cs="Arial"/>
                    </w:rPr>
                    <w:t xml:space="preserve">  </w:t>
                  </w:r>
                  <w:r>
                    <w:rPr>
                      <w:rFonts w:ascii="Arial" w:hAnsi="Arial" w:cs="Arial"/>
                    </w:rPr>
                    <w:t xml:space="preserve"> </w:t>
                  </w:r>
                  <w:r w:rsidR="0055483E">
                    <w:rPr>
                      <w:rFonts w:ascii="Arial" w:hAnsi="Arial" w:cs="Arial"/>
                    </w:rPr>
                    <w:t>0.00</w:t>
                  </w:r>
                  <w:r w:rsidR="00EF0A15">
                    <w:rPr>
                      <w:rFonts w:ascii="Arial" w:hAnsi="Arial" w:cs="Arial"/>
                    </w:rPr>
                    <w:tab/>
                  </w:r>
                  <w:r w:rsidR="00EF0A15">
                    <w:rPr>
                      <w:rFonts w:ascii="Arial" w:hAnsi="Arial" w:cs="Arial"/>
                    </w:rPr>
                    <w:tab/>
                    <w:t xml:space="preserve">    </w:t>
                  </w:r>
                </w:p>
                <w:p w:rsidR="00616EA0" w:rsidRPr="00A95BB9" w:rsidRDefault="00616EA0" w:rsidP="00C707CD"/>
              </w:txbxContent>
            </v:textbox>
            <w10:wrap type="square"/>
          </v:shape>
        </w:pict>
      </w:r>
      <w:r w:rsidR="00D6496D">
        <w:rPr>
          <w:rFonts w:ascii="Arial" w:hAnsi="Arial" w:cs="Arial"/>
          <w:noProof/>
          <w:sz w:val="20"/>
          <w:szCs w:val="20"/>
        </w:rPr>
        <w:drawing>
          <wp:anchor distT="0" distB="0" distL="114300" distR="114300" simplePos="0" relativeHeight="251877376" behindDoc="0" locked="0" layoutInCell="1" allowOverlap="1">
            <wp:simplePos x="0" y="0"/>
            <wp:positionH relativeFrom="column">
              <wp:posOffset>7760970</wp:posOffset>
            </wp:positionH>
            <wp:positionV relativeFrom="paragraph">
              <wp:posOffset>-382905</wp:posOffset>
            </wp:positionV>
            <wp:extent cx="1543050" cy="428625"/>
            <wp:effectExtent l="0" t="0" r="0" b="0"/>
            <wp:wrapSquare wrapText="bothSides"/>
            <wp:docPr id="8"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801869" cy="6154640"/>
                      <a:chOff x="-1328935" y="351680"/>
                      <a:chExt cx="11801869" cy="6154640"/>
                    </a:xfrm>
                  </a:grpSpPr>
                  <a:sp>
                    <a:nvSpPr>
                      <a:cNvPr id="4" name="Rectangle 3"/>
                      <a:cNvSpPr/>
                    </a:nvSpPr>
                    <a:spPr>
                      <a:xfrm rot="21239574">
                        <a:off x="-1328935" y="351680"/>
                        <a:ext cx="11801869" cy="6154640"/>
                      </a:xfrm>
                      <a:prstGeom prst="rect">
                        <a:avLst/>
                      </a:prstGeom>
                      <a:noFill/>
                    </a:spPr>
                    <a:txSp>
                      <a:txBody>
                        <a:bodyPr wrap="none" lIns="91440" tIns="45720" rIns="91440" bIns="45720" numCol="1">
                          <a:prstTxWarp prst="textCascadeUp">
                            <a:avLst>
                              <a:gd name="adj" fmla="val 52491"/>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5000" b="1" dirty="0" smtClean="0">
                              <a:ln w="17780" cmpd="sng">
                                <a:solidFill>
                                  <a:schemeClr val="tx1"/>
                                </a:solidFill>
                                <a:prstDash val="solid"/>
                                <a:miter lim="800000"/>
                              </a:ln>
                              <a:effectLst>
                                <a:glow rad="228600">
                                  <a:schemeClr val="bg1">
                                    <a:alpha val="40000"/>
                                  </a:schemeClr>
                                </a:glow>
                                <a:outerShdw blurRad="50800" algn="tl" rotWithShape="0">
                                  <a:srgbClr val="000000"/>
                                </a:outerShdw>
                              </a:effectLst>
                            </a:rPr>
                            <a:t>Serve….</a:t>
                          </a:r>
                        </a:p>
                        <a:p>
                          <a:pPr algn="ctr"/>
                          <a:endParaRPr lang="en-US" sz="5400" b="1" cap="none" spc="0" dirty="0">
                            <a:ln w="17780" cmpd="sng">
                              <a:solidFill>
                                <a:schemeClr val="bg1"/>
                              </a:solidFill>
                              <a:prstDash val="solid"/>
                              <a:miter lim="800000"/>
                            </a:ln>
                            <a:effectLst>
                              <a:glow rad="228600">
                                <a:schemeClr val="bg1">
                                  <a:alpha val="40000"/>
                                </a:schemeClr>
                              </a:glow>
                              <a:outerShdw blurRad="50800" algn="tl" rotWithShape="0">
                                <a:srgbClr val="000000"/>
                              </a:outerShdw>
                            </a:effectLst>
                          </a:endParaRPr>
                        </a:p>
                      </a:txBody>
                      <a:useSpRect/>
                    </a:txSp>
                  </a:sp>
                </lc:lockedCanvas>
              </a:graphicData>
            </a:graphic>
          </wp:anchor>
        </w:drawing>
      </w:r>
      <w:r w:rsidR="00E14698" w:rsidRPr="00E14698">
        <w:rPr>
          <w:rFonts w:ascii="Arial" w:hAnsi="Arial" w:cs="Arial"/>
          <w:noProof/>
          <w:sz w:val="20"/>
          <w:szCs w:val="20"/>
          <w:lang w:eastAsia="zh-TW"/>
        </w:rPr>
        <w:pict>
          <v:shape id="_x0000_s1139" type="#_x0000_t202" style="position:absolute;margin-left:632pt;margin-top:7.2pt;width:114.1pt;height:19.4pt;z-index:251883520;mso-height-percent:200;mso-position-horizontal-relative:text;mso-position-vertical-relative:text;mso-height-percent:200;mso-width-relative:margin;mso-height-relative:margin" stroked="f">
            <v:textbox style="mso-next-textbox:#_x0000_s1139;mso-fit-shape-to-text:t">
              <w:txbxContent>
                <w:p w:rsidR="0023212E" w:rsidRPr="00C45258" w:rsidRDefault="0023212E">
                  <w:pPr>
                    <w:rPr>
                      <w:rFonts w:ascii="Lucida Sans" w:hAnsi="Lucida Sans" w:cs="Arial"/>
                      <w:b/>
                      <w:sz w:val="18"/>
                      <w:szCs w:val="18"/>
                    </w:rPr>
                  </w:pPr>
                  <w:r w:rsidRPr="00C45258">
                    <w:rPr>
                      <w:rFonts w:ascii="Lucida Sans" w:hAnsi="Lucida Sans" w:cs="Arial"/>
                      <w:b/>
                      <w:sz w:val="18"/>
                      <w:szCs w:val="18"/>
                    </w:rPr>
                    <w:t>Matthew 25:34-40</w:t>
                  </w:r>
                </w:p>
              </w:txbxContent>
            </v:textbox>
            <w10:wrap type="square"/>
          </v:shape>
        </w:pict>
      </w:r>
      <w:r w:rsidR="0026351C">
        <w:rPr>
          <w:rFonts w:ascii="Arial" w:hAnsi="Arial" w:cs="Arial"/>
          <w:noProof/>
          <w:sz w:val="20"/>
          <w:szCs w:val="20"/>
        </w:rPr>
        <w:drawing>
          <wp:anchor distT="0" distB="0" distL="114300" distR="114300" simplePos="0" relativeHeight="251919360" behindDoc="0" locked="0" layoutInCell="1" allowOverlap="1">
            <wp:simplePos x="0" y="0"/>
            <wp:positionH relativeFrom="column">
              <wp:posOffset>7713345</wp:posOffset>
            </wp:positionH>
            <wp:positionV relativeFrom="paragraph">
              <wp:posOffset>683895</wp:posOffset>
            </wp:positionV>
            <wp:extent cx="866775" cy="647700"/>
            <wp:effectExtent l="19050" t="0" r="9525" b="0"/>
            <wp:wrapSquare wrapText="bothSides"/>
            <wp:docPr id="1" name="editimage" descr="http://captioneditor.churchart.com/CaptionEditor/ProcessedImages/pastor_88702_web.jpg?guid=576f5917-780d-4f55-abe4-39e1a57cf2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pastor_88702_web.jpg?guid=576f5917-780d-4f55-abe4-39e1a57cf22d"/>
                    <pic:cNvPicPr>
                      <a:picLocks noChangeAspect="1" noChangeArrowheads="1"/>
                    </pic:cNvPicPr>
                  </pic:nvPicPr>
                  <pic:blipFill>
                    <a:blip r:embed="rId12" cstate="print"/>
                    <a:srcRect/>
                    <a:stretch>
                      <a:fillRect/>
                    </a:stretch>
                  </pic:blipFill>
                  <pic:spPr bwMode="auto">
                    <a:xfrm>
                      <a:off x="0" y="0"/>
                      <a:ext cx="866775" cy="647700"/>
                    </a:xfrm>
                    <a:prstGeom prst="rect">
                      <a:avLst/>
                    </a:prstGeom>
                    <a:noFill/>
                    <a:ln w="9525">
                      <a:noFill/>
                      <a:miter lim="800000"/>
                      <a:headEnd/>
                      <a:tailEnd/>
                    </a:ln>
                  </pic:spPr>
                </pic:pic>
              </a:graphicData>
            </a:graphic>
          </wp:anchor>
        </w:drawing>
      </w:r>
      <w:r w:rsidR="00E14698">
        <w:rPr>
          <w:noProof/>
          <w:lang w:eastAsia="zh-TW"/>
        </w:rPr>
        <w:pict>
          <v:shape id="_x0000_s1026" type="#_x0000_t202" style="position:absolute;margin-left:752.15pt;margin-top:19.95pt;width:236.4pt;height:25.4pt;z-index:251660288;mso-position-horizontal-relative:text;mso-position-vertical-relative:text;mso-width-relative:margin;mso-height-relative:margin" stroked="f">
            <v:textbox style="mso-next-textbox:#_x0000_s1026">
              <w:txbxContent>
                <w:p w:rsidR="00616EA0" w:rsidRPr="00055F12" w:rsidRDefault="00C21467" w:rsidP="007D25E0">
                  <w:pPr>
                    <w:jc w:val="center"/>
                    <w:rPr>
                      <w:b/>
                      <w:sz w:val="28"/>
                      <w:szCs w:val="28"/>
                    </w:rPr>
                  </w:pPr>
                  <w:r>
                    <w:rPr>
                      <w:b/>
                      <w:sz w:val="28"/>
                      <w:szCs w:val="28"/>
                    </w:rPr>
                    <w:t>MARCH</w:t>
                  </w:r>
                  <w:r w:rsidR="006F329D">
                    <w:rPr>
                      <w:b/>
                      <w:sz w:val="28"/>
                      <w:szCs w:val="28"/>
                    </w:rPr>
                    <w:t>, 2013</w:t>
                  </w:r>
                </w:p>
              </w:txbxContent>
            </v:textbox>
            <w10:wrap type="square"/>
          </v:shape>
        </w:pict>
      </w:r>
      <w:r w:rsidR="00E14698" w:rsidRPr="00E14698">
        <w:rPr>
          <w:rFonts w:ascii="Trebuchet MS" w:hAnsi="Trebuchet MS"/>
          <w:noProof/>
          <w:sz w:val="18"/>
          <w:szCs w:val="18"/>
        </w:rPr>
        <w:pict>
          <v:shape id="_x0000_s1087" type="#_x0000_t202" style="position:absolute;margin-left:609.6pt;margin-top:606.8pt;width:535.55pt;height:115.5pt;z-index:251759616;mso-position-horizontal-relative:text;mso-position-vertical-relative:text;mso-width-relative:margin;mso-height-relative:margin" fillcolor="#d8d8d8 [2732]" strokeweight="1.25pt">
            <v:stroke dashstyle="dash"/>
            <v:textbox style="mso-next-textbox:#_x0000_s1087">
              <w:txbxContent>
                <w:p w:rsidR="00616EA0" w:rsidRPr="00F91151" w:rsidRDefault="00616EA0" w:rsidP="0049565F">
                  <w:pPr>
                    <w:rPr>
                      <w:b/>
                      <w:i/>
                    </w:rPr>
                  </w:pPr>
                  <w:r w:rsidRPr="00F91151">
                    <w:rPr>
                      <w:b/>
                      <w:i/>
                    </w:rPr>
                    <w:t>If you have information that you would like to have included in our monthly newsletter, please call or email the UBA office by the 20</w:t>
                  </w:r>
                  <w:r w:rsidRPr="00F91151">
                    <w:rPr>
                      <w:b/>
                      <w:i/>
                      <w:vertAlign w:val="superscript"/>
                    </w:rPr>
                    <w:t>th</w:t>
                  </w:r>
                  <w:r w:rsidRPr="00F91151">
                    <w:rPr>
                      <w:b/>
                      <w:i/>
                    </w:rPr>
                    <w:t xml:space="preserve"> of the month. We would be happy to promote any special events (revival, singing group, special programs/ministries, etc.)</w:t>
                  </w:r>
                  <w:r w:rsidRPr="00AF6055">
                    <w:rPr>
                      <w:b/>
                    </w:rPr>
                    <w:t xml:space="preserve"> </w:t>
                  </w:r>
                </w:p>
                <w:p w:rsidR="00616EA0" w:rsidRPr="00F91151" w:rsidRDefault="00616EA0" w:rsidP="0049565F">
                  <w:pPr>
                    <w:rPr>
                      <w:b/>
                    </w:rPr>
                  </w:pPr>
                  <w:r w:rsidRPr="00F91151">
                    <w:rPr>
                      <w:b/>
                    </w:rPr>
                    <w:t>CONTACT INFORMATION:</w:t>
                  </w:r>
                  <w:r w:rsidRPr="00AF6055">
                    <w:rPr>
                      <w:noProof/>
                    </w:rPr>
                    <w:t xml:space="preserve"> </w:t>
                  </w:r>
                </w:p>
                <w:p w:rsidR="00616EA0" w:rsidRPr="00F91151" w:rsidRDefault="00616EA0" w:rsidP="0049565F">
                  <w:pPr>
                    <w:rPr>
                      <w:b/>
                    </w:rPr>
                  </w:pPr>
                  <w:r w:rsidRPr="00F91151">
                    <w:rPr>
                      <w:b/>
                    </w:rPr>
                    <w:t>Phone: 524-9738</w:t>
                  </w:r>
                </w:p>
                <w:p w:rsidR="00616EA0" w:rsidRDefault="00616EA0" w:rsidP="0049565F">
                  <w:pPr>
                    <w:rPr>
                      <w:b/>
                    </w:rPr>
                  </w:pPr>
                  <w:r w:rsidRPr="00F91151">
                    <w:rPr>
                      <w:b/>
                    </w:rPr>
                    <w:t xml:space="preserve">Email: Terry Mathis - </w:t>
                  </w:r>
                  <w:r w:rsidRPr="000C4875">
                    <w:rPr>
                      <w:b/>
                    </w:rPr>
                    <w:t>mathisterry2009@hotmail.com</w:t>
                  </w:r>
                  <w:r w:rsidRPr="00F91151">
                    <w:rPr>
                      <w:b/>
                    </w:rPr>
                    <w:t xml:space="preserve">, Beverly Turner </w:t>
                  </w:r>
                  <w:proofErr w:type="gramStart"/>
                  <w:r w:rsidRPr="00F91151">
                    <w:rPr>
                      <w:b/>
                    </w:rPr>
                    <w:t xml:space="preserve">-  </w:t>
                  </w:r>
                  <w:r>
                    <w:rPr>
                      <w:b/>
                    </w:rPr>
                    <w:t>bevturner@metrouba.com</w:t>
                  </w:r>
                  <w:proofErr w:type="gramEnd"/>
                </w:p>
                <w:p w:rsidR="00616EA0" w:rsidRPr="00F91151" w:rsidRDefault="00616EA0" w:rsidP="0049565F">
                  <w:pPr>
                    <w:rPr>
                      <w:b/>
                    </w:rPr>
                  </w:pPr>
                  <w:r>
                    <w:rPr>
                      <w:b/>
                    </w:rPr>
                    <w:t xml:space="preserve">Website – </w:t>
                  </w:r>
                  <w:r w:rsidR="006563FE" w:rsidRPr="006563FE">
                    <w:rPr>
                      <w:b/>
                    </w:rPr>
                    <w:t>www.metrouba.com</w:t>
                  </w:r>
                  <w:r w:rsidR="006563FE">
                    <w:rPr>
                      <w:b/>
                    </w:rPr>
                    <w:t xml:space="preserve">        </w:t>
                  </w:r>
                  <w:proofErr w:type="spellStart"/>
                  <w:r>
                    <w:rPr>
                      <w:b/>
                    </w:rPr>
                    <w:t>Facebook</w:t>
                  </w:r>
                  <w:proofErr w:type="spellEnd"/>
                  <w:r>
                    <w:rPr>
                      <w:b/>
                    </w:rPr>
                    <w:t xml:space="preserve"> – </w:t>
                  </w:r>
                  <w:proofErr w:type="gramStart"/>
                  <w:r>
                    <w:rPr>
                      <w:b/>
                    </w:rPr>
                    <w:t>UBA(</w:t>
                  </w:r>
                  <w:proofErr w:type="gramEnd"/>
                  <w:r>
                    <w:rPr>
                      <w:b/>
                    </w:rPr>
                    <w:t>Metro)</w:t>
                  </w:r>
                </w:p>
                <w:p w:rsidR="00616EA0" w:rsidRPr="005E62E1" w:rsidRDefault="00616EA0" w:rsidP="0049565F">
                  <w:pPr>
                    <w:rPr>
                      <w:b/>
                      <w:sz w:val="24"/>
                      <w:szCs w:val="24"/>
                    </w:rPr>
                  </w:pPr>
                </w:p>
              </w:txbxContent>
            </v:textbox>
            <w10:wrap type="square"/>
          </v:shape>
        </w:pict>
      </w:r>
      <w:r w:rsidR="00E14698">
        <w:rPr>
          <w:noProof/>
        </w:rPr>
        <w:pict>
          <v:shape id="_x0000_s1028" type="#_x0000_t32" style="position:absolute;margin-left:609.25pt;margin-top:50.65pt;width:535.9pt;height:0;z-index:251662336;mso-position-horizontal-relative:text;mso-position-vertical-relative:text" o:connectortype="straight">
            <w10:wrap type="square"/>
          </v:shape>
        </w:pict>
      </w:r>
      <w:r w:rsidR="00E14698" w:rsidRPr="00E14698">
        <w:rPr>
          <w:noProof/>
          <w:sz w:val="16"/>
          <w:szCs w:val="16"/>
        </w:rPr>
        <w:pict>
          <v:shape id="_x0000_s1027" type="#_x0000_t32" style="position:absolute;margin-left:609.25pt;margin-top:45.65pt;width:535.9pt;height:0;z-index:251661312;mso-position-horizontal-relative:text;mso-position-vertical-relative:text" o:connectortype="straight">
            <w10:wrap type="square"/>
          </v:shape>
        </w:pict>
      </w:r>
      <w:r w:rsidR="00E14698">
        <w:rPr>
          <w:noProof/>
          <w:lang w:eastAsia="zh-TW"/>
        </w:rPr>
        <w:pict>
          <v:shape id="_x0000_s1033" type="#_x0000_t202" style="position:absolute;margin-left:1057.1pt;margin-top:19.95pt;width:88.05pt;height:20.4pt;z-index:251672576;mso-position-horizontal-relative:text;mso-position-vertical-relative:text;mso-width-relative:margin;mso-height-relative:margin" stroked="f">
            <v:textbox style="mso-next-textbox:#_x0000_s1033">
              <w:txbxContent>
                <w:p w:rsidR="00616EA0" w:rsidRPr="00932DBF" w:rsidRDefault="00616EA0">
                  <w:pPr>
                    <w:rPr>
                      <w:b/>
                    </w:rPr>
                  </w:pPr>
                  <w:r w:rsidRPr="00932DBF">
                    <w:rPr>
                      <w:b/>
                    </w:rPr>
                    <w:t>Volume 1, #</w:t>
                  </w:r>
                  <w:r w:rsidR="00161F24">
                    <w:rPr>
                      <w:b/>
                    </w:rPr>
                    <w:t>2</w:t>
                  </w:r>
                  <w:r w:rsidR="00C21467">
                    <w:rPr>
                      <w:b/>
                    </w:rPr>
                    <w:t>3</w:t>
                  </w:r>
                </w:p>
              </w:txbxContent>
            </v:textbox>
            <w10:wrap type="square"/>
          </v:shape>
        </w:pict>
      </w:r>
      <w:r w:rsidR="00314D39">
        <w:rPr>
          <w:rFonts w:ascii="Arial" w:hAnsi="Arial" w:cs="Arial"/>
          <w:noProof/>
          <w:sz w:val="20"/>
          <w:szCs w:val="20"/>
        </w:rPr>
        <w:drawing>
          <wp:anchor distT="0" distB="0" distL="114300" distR="114300" simplePos="0" relativeHeight="251694080" behindDoc="0" locked="0" layoutInCell="1" allowOverlap="1">
            <wp:simplePos x="0" y="0"/>
            <wp:positionH relativeFrom="column">
              <wp:posOffset>9532620</wp:posOffset>
            </wp:positionH>
            <wp:positionV relativeFrom="paragraph">
              <wp:posOffset>-513080</wp:posOffset>
            </wp:positionV>
            <wp:extent cx="3005455" cy="818515"/>
            <wp:effectExtent l="19050" t="0" r="444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005455" cy="818515"/>
                    </a:xfrm>
                    <a:prstGeom prst="rect">
                      <a:avLst/>
                    </a:prstGeom>
                    <a:noFill/>
                    <a:ln w="9525">
                      <a:noFill/>
                      <a:miter lim="800000"/>
                      <a:headEnd/>
                      <a:tailEnd/>
                    </a:ln>
                  </pic:spPr>
                </pic:pic>
              </a:graphicData>
            </a:graphic>
          </wp:anchor>
        </w:drawing>
      </w:r>
      <w:r w:rsidR="00E14698">
        <w:rPr>
          <w:noProof/>
        </w:rPr>
        <w:pict>
          <v:shape id="_x0000_s1036" type="#_x0000_t202" style="position:absolute;margin-left:-20.4pt;margin-top:-32.6pt;width:220.7pt;height:86.3pt;z-index:251677696;mso-position-horizontal-relative:text;mso-position-vertical-relative:text;mso-width-relative:margin;mso-height-relative:margin" stroked="f">
            <v:textbox style="mso-next-textbox:#_x0000_s1036;mso-fit-shape-to-text:t">
              <w:txbxContent>
                <w:p w:rsidR="00616EA0" w:rsidRPr="008C6D15" w:rsidRDefault="00616EA0" w:rsidP="00054DE6">
                  <w:pPr>
                    <w:rPr>
                      <w:rFonts w:ascii="Tahoma" w:hAnsi="Tahoma" w:cs="Tahoma"/>
                      <w:b/>
                    </w:rPr>
                  </w:pPr>
                  <w:r w:rsidRPr="008C6D15">
                    <w:rPr>
                      <w:rFonts w:ascii="Tahoma" w:hAnsi="Tahoma" w:cs="Tahoma"/>
                      <w:b/>
                    </w:rPr>
                    <w:t>Union Baptist Association</w:t>
                  </w:r>
                </w:p>
                <w:p w:rsidR="00616EA0" w:rsidRPr="008C6D15" w:rsidRDefault="00616EA0" w:rsidP="00054DE6">
                  <w:pPr>
                    <w:rPr>
                      <w:rFonts w:ascii="Tahoma" w:hAnsi="Tahoma" w:cs="Tahoma"/>
                      <w:b/>
                    </w:rPr>
                  </w:pPr>
                  <w:r w:rsidRPr="008C6D15">
                    <w:rPr>
                      <w:rFonts w:ascii="Tahoma" w:hAnsi="Tahoma" w:cs="Tahoma"/>
                      <w:b/>
                    </w:rPr>
                    <w:t>P.O. Box 29</w:t>
                  </w:r>
                </w:p>
                <w:p w:rsidR="00616EA0" w:rsidRPr="008C6D15" w:rsidRDefault="00616EA0" w:rsidP="00054DE6">
                  <w:pPr>
                    <w:rPr>
                      <w:rFonts w:ascii="Tahoma" w:hAnsi="Tahoma" w:cs="Tahoma"/>
                      <w:b/>
                    </w:rPr>
                  </w:pPr>
                  <w:r w:rsidRPr="008C6D15">
                    <w:rPr>
                      <w:rFonts w:ascii="Tahoma" w:hAnsi="Tahoma" w:cs="Tahoma"/>
                      <w:b/>
                    </w:rPr>
                    <w:t>Metropolis, IL  62960</w:t>
                  </w:r>
                </w:p>
                <w:p w:rsidR="00616EA0" w:rsidRPr="008E5A82" w:rsidRDefault="00616EA0" w:rsidP="00054DE6">
                  <w:pPr>
                    <w:rPr>
                      <w:rFonts w:ascii="Tahoma" w:hAnsi="Tahoma" w:cs="Tahoma"/>
                      <w:sz w:val="24"/>
                      <w:szCs w:val="24"/>
                    </w:rPr>
                  </w:pPr>
                </w:p>
                <w:p w:rsidR="00616EA0" w:rsidRPr="008E5A82" w:rsidRDefault="00616EA0" w:rsidP="00054DE6">
                  <w:pPr>
                    <w:rPr>
                      <w:rFonts w:ascii="AR CENA" w:hAnsi="AR CENA"/>
                      <w:i/>
                      <w:sz w:val="24"/>
                      <w:szCs w:val="24"/>
                    </w:rPr>
                  </w:pPr>
                  <w:r w:rsidRPr="008E5A82">
                    <w:rPr>
                      <w:rFonts w:ascii="Tahoma" w:hAnsi="Tahoma" w:cs="Tahoma"/>
                      <w:i/>
                      <w:sz w:val="24"/>
                      <w:szCs w:val="24"/>
                    </w:rPr>
                    <w:t>Return Service Requested</w:t>
                  </w:r>
                </w:p>
              </w:txbxContent>
            </v:textbox>
            <w10:wrap type="square"/>
          </v:shape>
        </w:pict>
      </w:r>
      <w:r w:rsidR="00E14698">
        <w:rPr>
          <w:noProof/>
        </w:rPr>
        <w:pict>
          <v:shape id="_x0000_s1038" type="#_x0000_t202" style="position:absolute;margin-left:-20.4pt;margin-top:246.65pt;width:274.9pt;height:26.1pt;z-index:251679744;mso-position-horizontal-relative:text;mso-position-vertical-relative:text;mso-width-relative:margin;mso-height-relative:margin" stroked="f">
            <v:textbox style="mso-next-textbox:#_x0000_s1038">
              <w:txbxContent>
                <w:p w:rsidR="00616EA0" w:rsidRPr="00763D79" w:rsidRDefault="00C21467" w:rsidP="00BC282A">
                  <w:pPr>
                    <w:rPr>
                      <w:b/>
                      <w:sz w:val="26"/>
                      <w:szCs w:val="26"/>
                    </w:rPr>
                  </w:pPr>
                  <w:r>
                    <w:rPr>
                      <w:b/>
                      <w:sz w:val="26"/>
                      <w:szCs w:val="26"/>
                    </w:rPr>
                    <w:t>MARCH</w:t>
                  </w:r>
                  <w:r w:rsidR="008F4584">
                    <w:rPr>
                      <w:b/>
                      <w:sz w:val="26"/>
                      <w:szCs w:val="26"/>
                    </w:rPr>
                    <w:t>,</w:t>
                  </w:r>
                  <w:r w:rsidR="00893110">
                    <w:rPr>
                      <w:b/>
                      <w:sz w:val="26"/>
                      <w:szCs w:val="26"/>
                    </w:rPr>
                    <w:t xml:space="preserve"> 2013</w:t>
                  </w:r>
                  <w:r w:rsidR="00616EA0">
                    <w:rPr>
                      <w:b/>
                      <w:sz w:val="26"/>
                      <w:szCs w:val="26"/>
                    </w:rPr>
                    <w:t xml:space="preserve"> </w:t>
                  </w:r>
                  <w:r w:rsidR="00616EA0" w:rsidRPr="00763D79">
                    <w:rPr>
                      <w:b/>
                      <w:sz w:val="26"/>
                      <w:szCs w:val="26"/>
                    </w:rPr>
                    <w:t>NEWSLETTER</w:t>
                  </w:r>
                </w:p>
              </w:txbxContent>
            </v:textbox>
            <w10:wrap type="square"/>
          </v:shape>
        </w:pict>
      </w:r>
      <w:r w:rsidR="00E14698">
        <w:rPr>
          <w:noProof/>
        </w:rPr>
        <w:pict>
          <v:shape id="_x0000_s1037" type="#_x0000_t202" style="position:absolute;margin-left:-20.4pt;margin-top:272.75pt;width:337.9pt;height:60.85pt;z-index:251678720;mso-position-horizontal-relative:text;mso-position-vertical-relative:text;mso-width-relative:margin;mso-height-relative:margin" stroked="f">
            <v:textbox style="mso-next-textbox:#_x0000_s1037">
              <w:txbxContent>
                <w:p w:rsidR="00616EA0" w:rsidRPr="00763D79" w:rsidRDefault="00616EA0" w:rsidP="00BC282A">
                  <w:pPr>
                    <w:rPr>
                      <w:i/>
                      <w:sz w:val="24"/>
                      <w:szCs w:val="24"/>
                    </w:rPr>
                  </w:pPr>
                  <w:r w:rsidRPr="00763D79">
                    <w:rPr>
                      <w:b/>
                      <w:i/>
                      <w:sz w:val="24"/>
                      <w:szCs w:val="24"/>
                    </w:rPr>
                    <w:t xml:space="preserve">MISSION OF THE </w:t>
                  </w:r>
                  <w:proofErr w:type="gramStart"/>
                  <w:r w:rsidRPr="00763D79">
                    <w:rPr>
                      <w:b/>
                      <w:i/>
                      <w:sz w:val="24"/>
                      <w:szCs w:val="24"/>
                    </w:rPr>
                    <w:t>UBA</w:t>
                  </w:r>
                  <w:r w:rsidRPr="00763D79">
                    <w:rPr>
                      <w:i/>
                      <w:sz w:val="24"/>
                      <w:szCs w:val="24"/>
                    </w:rPr>
                    <w:t xml:space="preserve">  –</w:t>
                  </w:r>
                  <w:proofErr w:type="gramEnd"/>
                  <w:r w:rsidRPr="00763D79">
                    <w:rPr>
                      <w:i/>
                      <w:sz w:val="24"/>
                      <w:szCs w:val="24"/>
                    </w:rPr>
                    <w:t xml:space="preserve"> To glorify God by assisting its family of churches and other activities to carry out the Great Commission (Matt. 28:18-20) individually and collectively</w:t>
                  </w:r>
                </w:p>
              </w:txbxContent>
            </v:textbox>
            <w10:wrap type="square"/>
          </v:shape>
        </w:pict>
      </w:r>
      <w:r w:rsidR="00E14698">
        <w:rPr>
          <w:noProof/>
        </w:rPr>
        <w:pict>
          <v:shape id="_x0000_s1035" type="#_x0000_t202" style="position:absolute;margin-left:406.5pt;margin-top:-32.6pt;width:131.55pt;height:75.95pt;z-index:251676672;mso-height-percent:200;mso-position-horizontal-relative:text;mso-position-vertical-relative:text;mso-height-percent:200;mso-width-relative:margin;mso-height-relative:margin" stroked="f">
            <v:textbox style="mso-next-textbox:#_x0000_s1035;mso-fit-shape-to-text:t">
              <w:txbxContent>
                <w:p w:rsidR="00616EA0" w:rsidRPr="008C6D15" w:rsidRDefault="00616EA0" w:rsidP="00054DE6">
                  <w:pPr>
                    <w:jc w:val="right"/>
                    <w:rPr>
                      <w:rFonts w:ascii="Arial" w:hAnsi="Arial" w:cs="Arial"/>
                      <w:b/>
                      <w:sz w:val="20"/>
                      <w:szCs w:val="20"/>
                    </w:rPr>
                  </w:pPr>
                  <w:r w:rsidRPr="008C6D15">
                    <w:rPr>
                      <w:rFonts w:ascii="Arial" w:hAnsi="Arial" w:cs="Arial"/>
                      <w:b/>
                      <w:sz w:val="20"/>
                      <w:szCs w:val="20"/>
                    </w:rPr>
                    <w:t>Non-Profit Organization</w:t>
                  </w:r>
                </w:p>
                <w:p w:rsidR="00616EA0" w:rsidRPr="008C6D15" w:rsidRDefault="00616EA0" w:rsidP="00054DE6">
                  <w:pPr>
                    <w:jc w:val="right"/>
                    <w:rPr>
                      <w:rFonts w:ascii="Arial" w:hAnsi="Arial" w:cs="Arial"/>
                      <w:b/>
                      <w:sz w:val="20"/>
                      <w:szCs w:val="20"/>
                    </w:rPr>
                  </w:pPr>
                  <w:r w:rsidRPr="008C6D15">
                    <w:rPr>
                      <w:rFonts w:ascii="Arial" w:hAnsi="Arial" w:cs="Arial"/>
                      <w:b/>
                      <w:sz w:val="20"/>
                      <w:szCs w:val="20"/>
                    </w:rPr>
                    <w:t>U.S. Postage Paid</w:t>
                  </w:r>
                </w:p>
                <w:p w:rsidR="00616EA0" w:rsidRPr="008C6D15" w:rsidRDefault="00616EA0" w:rsidP="00054DE6">
                  <w:pPr>
                    <w:jc w:val="right"/>
                    <w:rPr>
                      <w:rFonts w:ascii="Arial" w:hAnsi="Arial" w:cs="Arial"/>
                      <w:b/>
                      <w:sz w:val="20"/>
                      <w:szCs w:val="20"/>
                    </w:rPr>
                  </w:pPr>
                  <w:r w:rsidRPr="008C6D15">
                    <w:rPr>
                      <w:rFonts w:ascii="Arial" w:hAnsi="Arial" w:cs="Arial"/>
                      <w:b/>
                      <w:sz w:val="20"/>
                      <w:szCs w:val="20"/>
                    </w:rPr>
                    <w:t>Permit #137</w:t>
                  </w:r>
                </w:p>
              </w:txbxContent>
            </v:textbox>
            <w10:wrap type="square"/>
          </v:shape>
        </w:pict>
      </w:r>
      <w:r w:rsidR="00834066" w:rsidRPr="00834066">
        <w:rPr>
          <w:rFonts w:ascii="Trebuchet MS" w:hAnsi="Trebuchet MS"/>
          <w:sz w:val="18"/>
          <w:szCs w:val="18"/>
        </w:rPr>
        <w:t xml:space="preserve"> </w:t>
      </w:r>
      <w:r w:rsidR="00790EC8" w:rsidRPr="00790EC8">
        <w:rPr>
          <w:rFonts w:ascii="Arial" w:hAnsi="Arial" w:cs="Arial"/>
          <w:sz w:val="20"/>
          <w:szCs w:val="20"/>
        </w:rPr>
        <w:t xml:space="preserve"> </w:t>
      </w:r>
    </w:p>
    <w:sectPr w:rsidR="009C04A6" w:rsidSect="002C1315">
      <w:pgSz w:w="24480" w:h="15840" w:orient="landscape"/>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9BB" w:rsidRDefault="009819BB" w:rsidP="005C53FF">
      <w:pPr>
        <w:spacing w:line="240" w:lineRule="auto"/>
      </w:pPr>
      <w:r>
        <w:separator/>
      </w:r>
    </w:p>
  </w:endnote>
  <w:endnote w:type="continuationSeparator" w:id="0">
    <w:p w:rsidR="009819BB" w:rsidRDefault="009819BB" w:rsidP="005C53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 CENA">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9BB" w:rsidRDefault="009819BB" w:rsidP="005C53FF">
      <w:pPr>
        <w:spacing w:line="240" w:lineRule="auto"/>
      </w:pPr>
      <w:r>
        <w:separator/>
      </w:r>
    </w:p>
  </w:footnote>
  <w:footnote w:type="continuationSeparator" w:id="0">
    <w:p w:rsidR="009819BB" w:rsidRDefault="009819BB" w:rsidP="005C53F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86271"/>
    <w:multiLevelType w:val="hybridMultilevel"/>
    <w:tmpl w:val="0780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C04A6"/>
    <w:rsid w:val="000018E1"/>
    <w:rsid w:val="00010B01"/>
    <w:rsid w:val="00013565"/>
    <w:rsid w:val="000203B6"/>
    <w:rsid w:val="000215BC"/>
    <w:rsid w:val="000218E8"/>
    <w:rsid w:val="000333FE"/>
    <w:rsid w:val="000345E4"/>
    <w:rsid w:val="00035259"/>
    <w:rsid w:val="00035DDD"/>
    <w:rsid w:val="00042EDC"/>
    <w:rsid w:val="00043B2C"/>
    <w:rsid w:val="00044A33"/>
    <w:rsid w:val="00051CD9"/>
    <w:rsid w:val="00054DE6"/>
    <w:rsid w:val="00055C7C"/>
    <w:rsid w:val="00055F12"/>
    <w:rsid w:val="00061511"/>
    <w:rsid w:val="00061D23"/>
    <w:rsid w:val="00062402"/>
    <w:rsid w:val="00063ABB"/>
    <w:rsid w:val="00072D4C"/>
    <w:rsid w:val="00082783"/>
    <w:rsid w:val="0008634A"/>
    <w:rsid w:val="00087079"/>
    <w:rsid w:val="0008770A"/>
    <w:rsid w:val="00090303"/>
    <w:rsid w:val="00092167"/>
    <w:rsid w:val="00092F85"/>
    <w:rsid w:val="000A0893"/>
    <w:rsid w:val="000A27E1"/>
    <w:rsid w:val="000A451D"/>
    <w:rsid w:val="000A4C11"/>
    <w:rsid w:val="000B773B"/>
    <w:rsid w:val="000C4875"/>
    <w:rsid w:val="000C69D5"/>
    <w:rsid w:val="000D2B02"/>
    <w:rsid w:val="000D38B3"/>
    <w:rsid w:val="000E18A3"/>
    <w:rsid w:val="000E4D0B"/>
    <w:rsid w:val="000F7F4E"/>
    <w:rsid w:val="00103EC5"/>
    <w:rsid w:val="001104F5"/>
    <w:rsid w:val="00111686"/>
    <w:rsid w:val="00112BD5"/>
    <w:rsid w:val="0011364F"/>
    <w:rsid w:val="00117B9A"/>
    <w:rsid w:val="00122DC7"/>
    <w:rsid w:val="001262A9"/>
    <w:rsid w:val="00131401"/>
    <w:rsid w:val="001376A7"/>
    <w:rsid w:val="00146F2B"/>
    <w:rsid w:val="001473F0"/>
    <w:rsid w:val="0015056A"/>
    <w:rsid w:val="00152CB8"/>
    <w:rsid w:val="00161F24"/>
    <w:rsid w:val="001700FC"/>
    <w:rsid w:val="00170837"/>
    <w:rsid w:val="00171028"/>
    <w:rsid w:val="001755A1"/>
    <w:rsid w:val="00183D90"/>
    <w:rsid w:val="00191E44"/>
    <w:rsid w:val="00193E90"/>
    <w:rsid w:val="001A09E8"/>
    <w:rsid w:val="001A1D46"/>
    <w:rsid w:val="001A3825"/>
    <w:rsid w:val="001A7FAA"/>
    <w:rsid w:val="001B1A05"/>
    <w:rsid w:val="001B70E2"/>
    <w:rsid w:val="001C22B1"/>
    <w:rsid w:val="001C45E1"/>
    <w:rsid w:val="001D17AE"/>
    <w:rsid w:val="001D1932"/>
    <w:rsid w:val="001D6EF3"/>
    <w:rsid w:val="001E0153"/>
    <w:rsid w:val="001E3D59"/>
    <w:rsid w:val="001E7770"/>
    <w:rsid w:val="001F1F9C"/>
    <w:rsid w:val="001F4782"/>
    <w:rsid w:val="002124E4"/>
    <w:rsid w:val="00224376"/>
    <w:rsid w:val="002267BC"/>
    <w:rsid w:val="00231E8A"/>
    <w:rsid w:val="0023212E"/>
    <w:rsid w:val="00233D30"/>
    <w:rsid w:val="002374DC"/>
    <w:rsid w:val="0024055E"/>
    <w:rsid w:val="00242B4A"/>
    <w:rsid w:val="00242C9F"/>
    <w:rsid w:val="00243172"/>
    <w:rsid w:val="00243F2A"/>
    <w:rsid w:val="00244881"/>
    <w:rsid w:val="002463A3"/>
    <w:rsid w:val="002554C2"/>
    <w:rsid w:val="0025649F"/>
    <w:rsid w:val="0025793A"/>
    <w:rsid w:val="00262453"/>
    <w:rsid w:val="0026351C"/>
    <w:rsid w:val="00275179"/>
    <w:rsid w:val="00277D5E"/>
    <w:rsid w:val="00280392"/>
    <w:rsid w:val="00291E12"/>
    <w:rsid w:val="00293863"/>
    <w:rsid w:val="002A1EF0"/>
    <w:rsid w:val="002A25AE"/>
    <w:rsid w:val="002A4404"/>
    <w:rsid w:val="002A4430"/>
    <w:rsid w:val="002B1C08"/>
    <w:rsid w:val="002B3813"/>
    <w:rsid w:val="002B542C"/>
    <w:rsid w:val="002C1315"/>
    <w:rsid w:val="002C6221"/>
    <w:rsid w:val="002C7609"/>
    <w:rsid w:val="002F573E"/>
    <w:rsid w:val="00301A85"/>
    <w:rsid w:val="003062FE"/>
    <w:rsid w:val="003069F6"/>
    <w:rsid w:val="003135FB"/>
    <w:rsid w:val="00314D39"/>
    <w:rsid w:val="0031633D"/>
    <w:rsid w:val="00325DE7"/>
    <w:rsid w:val="00337DB8"/>
    <w:rsid w:val="00337FF2"/>
    <w:rsid w:val="0034286D"/>
    <w:rsid w:val="00343663"/>
    <w:rsid w:val="00344FA6"/>
    <w:rsid w:val="00345666"/>
    <w:rsid w:val="00347C84"/>
    <w:rsid w:val="00350BD1"/>
    <w:rsid w:val="003513E1"/>
    <w:rsid w:val="0035157B"/>
    <w:rsid w:val="00351869"/>
    <w:rsid w:val="00364D55"/>
    <w:rsid w:val="00367803"/>
    <w:rsid w:val="003740CB"/>
    <w:rsid w:val="00382BF4"/>
    <w:rsid w:val="003860F0"/>
    <w:rsid w:val="00391DDF"/>
    <w:rsid w:val="00393882"/>
    <w:rsid w:val="00397CB7"/>
    <w:rsid w:val="003A0B1F"/>
    <w:rsid w:val="003A149F"/>
    <w:rsid w:val="003A3CEB"/>
    <w:rsid w:val="003B46C0"/>
    <w:rsid w:val="003B624D"/>
    <w:rsid w:val="003B6D31"/>
    <w:rsid w:val="003B6D7F"/>
    <w:rsid w:val="003B711A"/>
    <w:rsid w:val="003C061C"/>
    <w:rsid w:val="003C5502"/>
    <w:rsid w:val="003C6861"/>
    <w:rsid w:val="003C7838"/>
    <w:rsid w:val="003D3D7E"/>
    <w:rsid w:val="003D3E29"/>
    <w:rsid w:val="003E25E0"/>
    <w:rsid w:val="003E5BAA"/>
    <w:rsid w:val="003F2039"/>
    <w:rsid w:val="003F454B"/>
    <w:rsid w:val="004117BF"/>
    <w:rsid w:val="00420C4F"/>
    <w:rsid w:val="00422AB2"/>
    <w:rsid w:val="00431E88"/>
    <w:rsid w:val="00434C0C"/>
    <w:rsid w:val="00440E08"/>
    <w:rsid w:val="00451DAB"/>
    <w:rsid w:val="004568E0"/>
    <w:rsid w:val="00457891"/>
    <w:rsid w:val="00465896"/>
    <w:rsid w:val="0046779E"/>
    <w:rsid w:val="00471B51"/>
    <w:rsid w:val="00480ED7"/>
    <w:rsid w:val="00482DB0"/>
    <w:rsid w:val="00487965"/>
    <w:rsid w:val="004946D1"/>
    <w:rsid w:val="0049565F"/>
    <w:rsid w:val="004A5B42"/>
    <w:rsid w:val="004A7EB1"/>
    <w:rsid w:val="004B2709"/>
    <w:rsid w:val="004B3932"/>
    <w:rsid w:val="004B3A88"/>
    <w:rsid w:val="004B73BC"/>
    <w:rsid w:val="004B7EB9"/>
    <w:rsid w:val="004D0EF8"/>
    <w:rsid w:val="004D1212"/>
    <w:rsid w:val="004E47F4"/>
    <w:rsid w:val="004E70BA"/>
    <w:rsid w:val="005043FE"/>
    <w:rsid w:val="005070EB"/>
    <w:rsid w:val="005154C6"/>
    <w:rsid w:val="005167B6"/>
    <w:rsid w:val="00526F50"/>
    <w:rsid w:val="005355C5"/>
    <w:rsid w:val="00542B73"/>
    <w:rsid w:val="005452E4"/>
    <w:rsid w:val="005519B5"/>
    <w:rsid w:val="0055483E"/>
    <w:rsid w:val="00555802"/>
    <w:rsid w:val="00555ABC"/>
    <w:rsid w:val="0056433E"/>
    <w:rsid w:val="00567131"/>
    <w:rsid w:val="0057112C"/>
    <w:rsid w:val="0057137E"/>
    <w:rsid w:val="00573B44"/>
    <w:rsid w:val="00575AAA"/>
    <w:rsid w:val="00593524"/>
    <w:rsid w:val="00594A32"/>
    <w:rsid w:val="00595627"/>
    <w:rsid w:val="0059722D"/>
    <w:rsid w:val="00597EE7"/>
    <w:rsid w:val="005A2469"/>
    <w:rsid w:val="005A6FD7"/>
    <w:rsid w:val="005B4EAD"/>
    <w:rsid w:val="005C4E48"/>
    <w:rsid w:val="005C53FF"/>
    <w:rsid w:val="005D0159"/>
    <w:rsid w:val="005D37E6"/>
    <w:rsid w:val="005D6C28"/>
    <w:rsid w:val="005E1E4B"/>
    <w:rsid w:val="005E4516"/>
    <w:rsid w:val="005E62E1"/>
    <w:rsid w:val="005E7641"/>
    <w:rsid w:val="005F15EC"/>
    <w:rsid w:val="005F7324"/>
    <w:rsid w:val="00601886"/>
    <w:rsid w:val="00605260"/>
    <w:rsid w:val="00613DB8"/>
    <w:rsid w:val="00616EA0"/>
    <w:rsid w:val="00620C50"/>
    <w:rsid w:val="006217F2"/>
    <w:rsid w:val="00622724"/>
    <w:rsid w:val="006247AA"/>
    <w:rsid w:val="00626FF5"/>
    <w:rsid w:val="006314CF"/>
    <w:rsid w:val="00631956"/>
    <w:rsid w:val="00635CEC"/>
    <w:rsid w:val="00640A89"/>
    <w:rsid w:val="00641156"/>
    <w:rsid w:val="0064155E"/>
    <w:rsid w:val="00643520"/>
    <w:rsid w:val="00650EB8"/>
    <w:rsid w:val="00650EE5"/>
    <w:rsid w:val="006511C6"/>
    <w:rsid w:val="006513D5"/>
    <w:rsid w:val="006563FE"/>
    <w:rsid w:val="006625D5"/>
    <w:rsid w:val="006629D5"/>
    <w:rsid w:val="00672C97"/>
    <w:rsid w:val="006746EF"/>
    <w:rsid w:val="00677E9D"/>
    <w:rsid w:val="0068083A"/>
    <w:rsid w:val="00680C09"/>
    <w:rsid w:val="00680C97"/>
    <w:rsid w:val="0069058B"/>
    <w:rsid w:val="006929F1"/>
    <w:rsid w:val="006932E4"/>
    <w:rsid w:val="0069382F"/>
    <w:rsid w:val="00693C97"/>
    <w:rsid w:val="006A03A8"/>
    <w:rsid w:val="006A26FA"/>
    <w:rsid w:val="006A5915"/>
    <w:rsid w:val="006A63A7"/>
    <w:rsid w:val="006B31D2"/>
    <w:rsid w:val="006B3E91"/>
    <w:rsid w:val="006B6F26"/>
    <w:rsid w:val="006C123A"/>
    <w:rsid w:val="006D2A4C"/>
    <w:rsid w:val="006E30D8"/>
    <w:rsid w:val="006E4F98"/>
    <w:rsid w:val="006E7289"/>
    <w:rsid w:val="006F0CF0"/>
    <w:rsid w:val="006F329D"/>
    <w:rsid w:val="006F3478"/>
    <w:rsid w:val="007022F7"/>
    <w:rsid w:val="00705B53"/>
    <w:rsid w:val="00717858"/>
    <w:rsid w:val="00720827"/>
    <w:rsid w:val="007228E1"/>
    <w:rsid w:val="00731136"/>
    <w:rsid w:val="007315BC"/>
    <w:rsid w:val="0074077D"/>
    <w:rsid w:val="00742537"/>
    <w:rsid w:val="00746BFB"/>
    <w:rsid w:val="00753728"/>
    <w:rsid w:val="00755335"/>
    <w:rsid w:val="00756237"/>
    <w:rsid w:val="00762EC5"/>
    <w:rsid w:val="00763D79"/>
    <w:rsid w:val="00763F66"/>
    <w:rsid w:val="00770FC5"/>
    <w:rsid w:val="00772EAC"/>
    <w:rsid w:val="00775745"/>
    <w:rsid w:val="007840FA"/>
    <w:rsid w:val="00787B07"/>
    <w:rsid w:val="00790EC8"/>
    <w:rsid w:val="007B2B6E"/>
    <w:rsid w:val="007C0003"/>
    <w:rsid w:val="007C31CB"/>
    <w:rsid w:val="007C3D4C"/>
    <w:rsid w:val="007D0DFD"/>
    <w:rsid w:val="007D25E0"/>
    <w:rsid w:val="007D4205"/>
    <w:rsid w:val="007E0F37"/>
    <w:rsid w:val="00802711"/>
    <w:rsid w:val="00805796"/>
    <w:rsid w:val="00807460"/>
    <w:rsid w:val="00807601"/>
    <w:rsid w:val="0081145E"/>
    <w:rsid w:val="00811F1A"/>
    <w:rsid w:val="00812D82"/>
    <w:rsid w:val="00824BD3"/>
    <w:rsid w:val="00834066"/>
    <w:rsid w:val="00840857"/>
    <w:rsid w:val="00843306"/>
    <w:rsid w:val="00844CC2"/>
    <w:rsid w:val="00847016"/>
    <w:rsid w:val="00847E01"/>
    <w:rsid w:val="00850D43"/>
    <w:rsid w:val="00853A54"/>
    <w:rsid w:val="00861FC4"/>
    <w:rsid w:val="00867BED"/>
    <w:rsid w:val="00872366"/>
    <w:rsid w:val="008755A7"/>
    <w:rsid w:val="00875BEE"/>
    <w:rsid w:val="00875ECA"/>
    <w:rsid w:val="00876604"/>
    <w:rsid w:val="008777CF"/>
    <w:rsid w:val="00880597"/>
    <w:rsid w:val="00884DA7"/>
    <w:rsid w:val="008861DB"/>
    <w:rsid w:val="008877C6"/>
    <w:rsid w:val="008917B9"/>
    <w:rsid w:val="00893110"/>
    <w:rsid w:val="00894511"/>
    <w:rsid w:val="00895FBA"/>
    <w:rsid w:val="008A3599"/>
    <w:rsid w:val="008A3F2C"/>
    <w:rsid w:val="008B20EE"/>
    <w:rsid w:val="008B3A7F"/>
    <w:rsid w:val="008B500A"/>
    <w:rsid w:val="008C0E87"/>
    <w:rsid w:val="008C3F38"/>
    <w:rsid w:val="008C4130"/>
    <w:rsid w:val="008C6D15"/>
    <w:rsid w:val="008D01F1"/>
    <w:rsid w:val="008D0B45"/>
    <w:rsid w:val="008D16A5"/>
    <w:rsid w:val="008D471E"/>
    <w:rsid w:val="008E3E01"/>
    <w:rsid w:val="008E5A82"/>
    <w:rsid w:val="008E5FB8"/>
    <w:rsid w:val="008E63B7"/>
    <w:rsid w:val="008E6A5C"/>
    <w:rsid w:val="008F4584"/>
    <w:rsid w:val="0090069D"/>
    <w:rsid w:val="00904148"/>
    <w:rsid w:val="00916DD7"/>
    <w:rsid w:val="00917D08"/>
    <w:rsid w:val="00920925"/>
    <w:rsid w:val="00920AC5"/>
    <w:rsid w:val="00922330"/>
    <w:rsid w:val="00922392"/>
    <w:rsid w:val="00923C69"/>
    <w:rsid w:val="00932DBF"/>
    <w:rsid w:val="00935548"/>
    <w:rsid w:val="00941C39"/>
    <w:rsid w:val="009553CF"/>
    <w:rsid w:val="00957374"/>
    <w:rsid w:val="009624ED"/>
    <w:rsid w:val="0096286D"/>
    <w:rsid w:val="00962FDD"/>
    <w:rsid w:val="00965D76"/>
    <w:rsid w:val="00966A04"/>
    <w:rsid w:val="009815C3"/>
    <w:rsid w:val="009819BB"/>
    <w:rsid w:val="00981B71"/>
    <w:rsid w:val="00993AAF"/>
    <w:rsid w:val="009A76FC"/>
    <w:rsid w:val="009C04A6"/>
    <w:rsid w:val="009C3B6E"/>
    <w:rsid w:val="009D0A2C"/>
    <w:rsid w:val="009D154C"/>
    <w:rsid w:val="009F3846"/>
    <w:rsid w:val="00A027E6"/>
    <w:rsid w:val="00A05223"/>
    <w:rsid w:val="00A070B1"/>
    <w:rsid w:val="00A1027F"/>
    <w:rsid w:val="00A13DC4"/>
    <w:rsid w:val="00A20B08"/>
    <w:rsid w:val="00A25236"/>
    <w:rsid w:val="00A3004C"/>
    <w:rsid w:val="00A3059A"/>
    <w:rsid w:val="00A36F7E"/>
    <w:rsid w:val="00A37B47"/>
    <w:rsid w:val="00A444B6"/>
    <w:rsid w:val="00A548BE"/>
    <w:rsid w:val="00A5648D"/>
    <w:rsid w:val="00A56BE7"/>
    <w:rsid w:val="00A65D95"/>
    <w:rsid w:val="00A6798B"/>
    <w:rsid w:val="00A744EB"/>
    <w:rsid w:val="00A74DE1"/>
    <w:rsid w:val="00A7753D"/>
    <w:rsid w:val="00A775AD"/>
    <w:rsid w:val="00A90031"/>
    <w:rsid w:val="00A94573"/>
    <w:rsid w:val="00A963B4"/>
    <w:rsid w:val="00A970DB"/>
    <w:rsid w:val="00AA7309"/>
    <w:rsid w:val="00AD359B"/>
    <w:rsid w:val="00AD5B68"/>
    <w:rsid w:val="00AE426E"/>
    <w:rsid w:val="00AF03A2"/>
    <w:rsid w:val="00AF23D0"/>
    <w:rsid w:val="00AF6055"/>
    <w:rsid w:val="00B00ACC"/>
    <w:rsid w:val="00B05224"/>
    <w:rsid w:val="00B0539F"/>
    <w:rsid w:val="00B06647"/>
    <w:rsid w:val="00B10C99"/>
    <w:rsid w:val="00B159F8"/>
    <w:rsid w:val="00B24AB3"/>
    <w:rsid w:val="00B27864"/>
    <w:rsid w:val="00B34090"/>
    <w:rsid w:val="00B4011E"/>
    <w:rsid w:val="00B4058C"/>
    <w:rsid w:val="00B405C0"/>
    <w:rsid w:val="00B526E9"/>
    <w:rsid w:val="00B528EE"/>
    <w:rsid w:val="00B759D1"/>
    <w:rsid w:val="00B800C7"/>
    <w:rsid w:val="00B819FA"/>
    <w:rsid w:val="00B842D2"/>
    <w:rsid w:val="00B91A43"/>
    <w:rsid w:val="00B91C63"/>
    <w:rsid w:val="00B95084"/>
    <w:rsid w:val="00B97B9C"/>
    <w:rsid w:val="00BA0DE2"/>
    <w:rsid w:val="00BA2901"/>
    <w:rsid w:val="00BA5205"/>
    <w:rsid w:val="00BA7E63"/>
    <w:rsid w:val="00BB0906"/>
    <w:rsid w:val="00BB610A"/>
    <w:rsid w:val="00BB6CA3"/>
    <w:rsid w:val="00BC282A"/>
    <w:rsid w:val="00BC2AFE"/>
    <w:rsid w:val="00BC6AB3"/>
    <w:rsid w:val="00BC6FA3"/>
    <w:rsid w:val="00BC7391"/>
    <w:rsid w:val="00BD20C2"/>
    <w:rsid w:val="00BD48FA"/>
    <w:rsid w:val="00BD4B0A"/>
    <w:rsid w:val="00BD52AA"/>
    <w:rsid w:val="00BE1D70"/>
    <w:rsid w:val="00BE5B87"/>
    <w:rsid w:val="00BF7C4B"/>
    <w:rsid w:val="00C0109F"/>
    <w:rsid w:val="00C01183"/>
    <w:rsid w:val="00C07583"/>
    <w:rsid w:val="00C07888"/>
    <w:rsid w:val="00C1474F"/>
    <w:rsid w:val="00C155E0"/>
    <w:rsid w:val="00C15855"/>
    <w:rsid w:val="00C21467"/>
    <w:rsid w:val="00C24AD4"/>
    <w:rsid w:val="00C2539C"/>
    <w:rsid w:val="00C26461"/>
    <w:rsid w:val="00C355B5"/>
    <w:rsid w:val="00C371E3"/>
    <w:rsid w:val="00C42AD8"/>
    <w:rsid w:val="00C448F4"/>
    <w:rsid w:val="00C45258"/>
    <w:rsid w:val="00C47339"/>
    <w:rsid w:val="00C57495"/>
    <w:rsid w:val="00C707CD"/>
    <w:rsid w:val="00C72794"/>
    <w:rsid w:val="00C72A13"/>
    <w:rsid w:val="00C72D79"/>
    <w:rsid w:val="00C73469"/>
    <w:rsid w:val="00C73CDF"/>
    <w:rsid w:val="00C8086A"/>
    <w:rsid w:val="00C8370A"/>
    <w:rsid w:val="00C83F77"/>
    <w:rsid w:val="00C953CF"/>
    <w:rsid w:val="00C95854"/>
    <w:rsid w:val="00CB2797"/>
    <w:rsid w:val="00CB5D0D"/>
    <w:rsid w:val="00CC0755"/>
    <w:rsid w:val="00CC2C23"/>
    <w:rsid w:val="00CC4547"/>
    <w:rsid w:val="00CC49E9"/>
    <w:rsid w:val="00CD2155"/>
    <w:rsid w:val="00CD24F3"/>
    <w:rsid w:val="00CD4178"/>
    <w:rsid w:val="00CD7B23"/>
    <w:rsid w:val="00CE08C5"/>
    <w:rsid w:val="00CE0F53"/>
    <w:rsid w:val="00CE35C7"/>
    <w:rsid w:val="00CE71AD"/>
    <w:rsid w:val="00CF166C"/>
    <w:rsid w:val="00CF7517"/>
    <w:rsid w:val="00CF7B96"/>
    <w:rsid w:val="00D01E0A"/>
    <w:rsid w:val="00D0362E"/>
    <w:rsid w:val="00D05440"/>
    <w:rsid w:val="00D10C30"/>
    <w:rsid w:val="00D12657"/>
    <w:rsid w:val="00D17121"/>
    <w:rsid w:val="00D21393"/>
    <w:rsid w:val="00D21DFB"/>
    <w:rsid w:val="00D21E26"/>
    <w:rsid w:val="00D22910"/>
    <w:rsid w:val="00D25EFC"/>
    <w:rsid w:val="00D2645A"/>
    <w:rsid w:val="00D26B77"/>
    <w:rsid w:val="00D31EC6"/>
    <w:rsid w:val="00D32971"/>
    <w:rsid w:val="00D33623"/>
    <w:rsid w:val="00D44C06"/>
    <w:rsid w:val="00D47D30"/>
    <w:rsid w:val="00D518D6"/>
    <w:rsid w:val="00D5660F"/>
    <w:rsid w:val="00D62FC3"/>
    <w:rsid w:val="00D6496D"/>
    <w:rsid w:val="00D66E18"/>
    <w:rsid w:val="00D752EA"/>
    <w:rsid w:val="00D815FE"/>
    <w:rsid w:val="00D84E9A"/>
    <w:rsid w:val="00D91D42"/>
    <w:rsid w:val="00D93936"/>
    <w:rsid w:val="00D97407"/>
    <w:rsid w:val="00DA2797"/>
    <w:rsid w:val="00DA2813"/>
    <w:rsid w:val="00DA55AE"/>
    <w:rsid w:val="00DB3294"/>
    <w:rsid w:val="00DB47E6"/>
    <w:rsid w:val="00DB537F"/>
    <w:rsid w:val="00DC2D08"/>
    <w:rsid w:val="00DC2E0B"/>
    <w:rsid w:val="00DD03C7"/>
    <w:rsid w:val="00DE080E"/>
    <w:rsid w:val="00DE1BF6"/>
    <w:rsid w:val="00DE2526"/>
    <w:rsid w:val="00DE4B42"/>
    <w:rsid w:val="00DE6D5A"/>
    <w:rsid w:val="00DE73A0"/>
    <w:rsid w:val="00DF1B0C"/>
    <w:rsid w:val="00DF4B1B"/>
    <w:rsid w:val="00DF6C40"/>
    <w:rsid w:val="00E030A6"/>
    <w:rsid w:val="00E11157"/>
    <w:rsid w:val="00E12108"/>
    <w:rsid w:val="00E14698"/>
    <w:rsid w:val="00E23485"/>
    <w:rsid w:val="00E30245"/>
    <w:rsid w:val="00E31BF9"/>
    <w:rsid w:val="00E33182"/>
    <w:rsid w:val="00E400C6"/>
    <w:rsid w:val="00E44096"/>
    <w:rsid w:val="00E45FEA"/>
    <w:rsid w:val="00E46E62"/>
    <w:rsid w:val="00E56FAE"/>
    <w:rsid w:val="00E579F4"/>
    <w:rsid w:val="00E65F9F"/>
    <w:rsid w:val="00E71788"/>
    <w:rsid w:val="00E80EBF"/>
    <w:rsid w:val="00E8419F"/>
    <w:rsid w:val="00E864E8"/>
    <w:rsid w:val="00E87210"/>
    <w:rsid w:val="00E90A88"/>
    <w:rsid w:val="00E90C45"/>
    <w:rsid w:val="00E931F0"/>
    <w:rsid w:val="00E9571D"/>
    <w:rsid w:val="00E96434"/>
    <w:rsid w:val="00E96718"/>
    <w:rsid w:val="00EA075E"/>
    <w:rsid w:val="00EA0B19"/>
    <w:rsid w:val="00EA3730"/>
    <w:rsid w:val="00EA44B4"/>
    <w:rsid w:val="00EA4D80"/>
    <w:rsid w:val="00EA4FBB"/>
    <w:rsid w:val="00EA5F26"/>
    <w:rsid w:val="00EA6EC3"/>
    <w:rsid w:val="00EB2BDE"/>
    <w:rsid w:val="00EB5951"/>
    <w:rsid w:val="00EB6E56"/>
    <w:rsid w:val="00EB772D"/>
    <w:rsid w:val="00ED0A23"/>
    <w:rsid w:val="00ED355F"/>
    <w:rsid w:val="00ED3ADD"/>
    <w:rsid w:val="00ED5812"/>
    <w:rsid w:val="00ED7F93"/>
    <w:rsid w:val="00EE00CB"/>
    <w:rsid w:val="00EF04E8"/>
    <w:rsid w:val="00EF09D4"/>
    <w:rsid w:val="00EF0A15"/>
    <w:rsid w:val="00EF569C"/>
    <w:rsid w:val="00EF75C3"/>
    <w:rsid w:val="00F04887"/>
    <w:rsid w:val="00F050CA"/>
    <w:rsid w:val="00F10D0E"/>
    <w:rsid w:val="00F1208A"/>
    <w:rsid w:val="00F2014E"/>
    <w:rsid w:val="00F24327"/>
    <w:rsid w:val="00F24BAA"/>
    <w:rsid w:val="00F308D7"/>
    <w:rsid w:val="00F309B3"/>
    <w:rsid w:val="00F319DB"/>
    <w:rsid w:val="00F36DF8"/>
    <w:rsid w:val="00F36FB0"/>
    <w:rsid w:val="00F37593"/>
    <w:rsid w:val="00F44E80"/>
    <w:rsid w:val="00F46F40"/>
    <w:rsid w:val="00F53FF7"/>
    <w:rsid w:val="00F561D9"/>
    <w:rsid w:val="00F56ABC"/>
    <w:rsid w:val="00F63E75"/>
    <w:rsid w:val="00F673E4"/>
    <w:rsid w:val="00F73C55"/>
    <w:rsid w:val="00F753CB"/>
    <w:rsid w:val="00F8228B"/>
    <w:rsid w:val="00F83932"/>
    <w:rsid w:val="00F84E1D"/>
    <w:rsid w:val="00F910B5"/>
    <w:rsid w:val="00F91151"/>
    <w:rsid w:val="00F91F6D"/>
    <w:rsid w:val="00F96911"/>
    <w:rsid w:val="00FA2078"/>
    <w:rsid w:val="00FA2941"/>
    <w:rsid w:val="00FA32AD"/>
    <w:rsid w:val="00FA69A2"/>
    <w:rsid w:val="00FA6E02"/>
    <w:rsid w:val="00FB0EBB"/>
    <w:rsid w:val="00FB1871"/>
    <w:rsid w:val="00FB429F"/>
    <w:rsid w:val="00FB4699"/>
    <w:rsid w:val="00FC1F17"/>
    <w:rsid w:val="00FC44B8"/>
    <w:rsid w:val="00FC5D6D"/>
    <w:rsid w:val="00FD1C56"/>
    <w:rsid w:val="00FE1ADB"/>
    <w:rsid w:val="00FE1B29"/>
    <w:rsid w:val="00FE6316"/>
    <w:rsid w:val="00FE6CEA"/>
    <w:rsid w:val="00FF0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4" type="connector" idref="#_x0000_s1027"/>
        <o:r id="V:Rule5" type="connector" idref="#_x0000_s1155"/>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4A6"/>
    <w:rPr>
      <w:rFonts w:ascii="Tahoma" w:hAnsi="Tahoma" w:cs="Tahoma"/>
      <w:sz w:val="16"/>
      <w:szCs w:val="16"/>
    </w:rPr>
  </w:style>
  <w:style w:type="paragraph" w:styleId="Header">
    <w:name w:val="header"/>
    <w:basedOn w:val="Normal"/>
    <w:link w:val="HeaderChar"/>
    <w:uiPriority w:val="99"/>
    <w:semiHidden/>
    <w:unhideWhenUsed/>
    <w:rsid w:val="005C53F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C53FF"/>
  </w:style>
  <w:style w:type="paragraph" w:styleId="Footer">
    <w:name w:val="footer"/>
    <w:basedOn w:val="Normal"/>
    <w:link w:val="FooterChar"/>
    <w:uiPriority w:val="99"/>
    <w:semiHidden/>
    <w:unhideWhenUsed/>
    <w:rsid w:val="005C53F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C53FF"/>
  </w:style>
  <w:style w:type="character" w:styleId="Hyperlink">
    <w:name w:val="Hyperlink"/>
    <w:basedOn w:val="DefaultParagraphFont"/>
    <w:uiPriority w:val="99"/>
    <w:unhideWhenUsed/>
    <w:rsid w:val="005B4EAD"/>
    <w:rPr>
      <w:color w:val="0000FF" w:themeColor="hyperlink"/>
      <w:u w:val="single"/>
    </w:rPr>
  </w:style>
  <w:style w:type="paragraph" w:styleId="NormalWeb">
    <w:name w:val="Normal (Web)"/>
    <w:basedOn w:val="Normal"/>
    <w:uiPriority w:val="99"/>
    <w:semiHidden/>
    <w:unhideWhenUsed/>
    <w:rsid w:val="008C0E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7D30"/>
    <w:pPr>
      <w:ind w:left="720"/>
      <w:contextualSpacing/>
    </w:pPr>
  </w:style>
  <w:style w:type="character" w:customStyle="1" w:styleId="woj">
    <w:name w:val="woj"/>
    <w:basedOn w:val="DefaultParagraphFont"/>
    <w:rsid w:val="001D1932"/>
  </w:style>
  <w:style w:type="character" w:styleId="Emphasis">
    <w:name w:val="Emphasis"/>
    <w:basedOn w:val="DefaultParagraphFont"/>
    <w:uiPriority w:val="20"/>
    <w:qFormat/>
    <w:rsid w:val="008861DB"/>
    <w:rPr>
      <w:i/>
      <w:iCs/>
    </w:rPr>
  </w:style>
</w:styles>
</file>

<file path=word/webSettings.xml><?xml version="1.0" encoding="utf-8"?>
<w:webSettings xmlns:r="http://schemas.openxmlformats.org/officeDocument/2006/relationships" xmlns:w="http://schemas.openxmlformats.org/wordprocessingml/2006/main">
  <w:divs>
    <w:div w:id="347366853">
      <w:bodyDiv w:val="1"/>
      <w:marLeft w:val="0"/>
      <w:marRight w:val="0"/>
      <w:marTop w:val="0"/>
      <w:marBottom w:val="0"/>
      <w:divBdr>
        <w:top w:val="none" w:sz="0" w:space="0" w:color="auto"/>
        <w:left w:val="none" w:sz="0" w:space="0" w:color="auto"/>
        <w:bottom w:val="none" w:sz="0" w:space="0" w:color="auto"/>
        <w:right w:val="none" w:sz="0" w:space="0" w:color="auto"/>
      </w:divBdr>
      <w:divsChild>
        <w:div w:id="2121563585">
          <w:marLeft w:val="0"/>
          <w:marRight w:val="0"/>
          <w:marTop w:val="0"/>
          <w:marBottom w:val="0"/>
          <w:divBdr>
            <w:top w:val="none" w:sz="0" w:space="0" w:color="auto"/>
            <w:left w:val="none" w:sz="0" w:space="0" w:color="auto"/>
            <w:bottom w:val="none" w:sz="0" w:space="0" w:color="auto"/>
            <w:right w:val="none" w:sz="0" w:space="0" w:color="auto"/>
          </w:divBdr>
          <w:divsChild>
            <w:div w:id="10666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99487">
      <w:bodyDiv w:val="1"/>
      <w:marLeft w:val="0"/>
      <w:marRight w:val="0"/>
      <w:marTop w:val="0"/>
      <w:marBottom w:val="0"/>
      <w:divBdr>
        <w:top w:val="none" w:sz="0" w:space="0" w:color="auto"/>
        <w:left w:val="none" w:sz="0" w:space="0" w:color="auto"/>
        <w:bottom w:val="none" w:sz="0" w:space="0" w:color="auto"/>
        <w:right w:val="none" w:sz="0" w:space="0" w:color="auto"/>
      </w:divBdr>
      <w:divsChild>
        <w:div w:id="952246271">
          <w:marLeft w:val="0"/>
          <w:marRight w:val="0"/>
          <w:marTop w:val="0"/>
          <w:marBottom w:val="0"/>
          <w:divBdr>
            <w:top w:val="none" w:sz="0" w:space="0" w:color="auto"/>
            <w:left w:val="none" w:sz="0" w:space="0" w:color="auto"/>
            <w:bottom w:val="none" w:sz="0" w:space="0" w:color="auto"/>
            <w:right w:val="none" w:sz="0" w:space="0" w:color="auto"/>
          </w:divBdr>
          <w:divsChild>
            <w:div w:id="381251023">
              <w:marLeft w:val="0"/>
              <w:marRight w:val="0"/>
              <w:marTop w:val="0"/>
              <w:marBottom w:val="0"/>
              <w:divBdr>
                <w:top w:val="none" w:sz="0" w:space="0" w:color="auto"/>
                <w:left w:val="none" w:sz="0" w:space="0" w:color="auto"/>
                <w:bottom w:val="none" w:sz="0" w:space="0" w:color="auto"/>
                <w:right w:val="none" w:sz="0" w:space="0" w:color="auto"/>
              </w:divBdr>
              <w:divsChild>
                <w:div w:id="914169698">
                  <w:marLeft w:val="0"/>
                  <w:marRight w:val="0"/>
                  <w:marTop w:val="0"/>
                  <w:marBottom w:val="0"/>
                  <w:divBdr>
                    <w:top w:val="none" w:sz="0" w:space="0" w:color="auto"/>
                    <w:left w:val="none" w:sz="0" w:space="0" w:color="auto"/>
                    <w:bottom w:val="none" w:sz="0" w:space="0" w:color="auto"/>
                    <w:right w:val="none" w:sz="0" w:space="0" w:color="auto"/>
                  </w:divBdr>
                  <w:divsChild>
                    <w:div w:id="1693065683">
                      <w:marLeft w:val="0"/>
                      <w:marRight w:val="0"/>
                      <w:marTop w:val="0"/>
                      <w:marBottom w:val="0"/>
                      <w:divBdr>
                        <w:top w:val="none" w:sz="0" w:space="0" w:color="auto"/>
                        <w:left w:val="none" w:sz="0" w:space="0" w:color="auto"/>
                        <w:bottom w:val="none" w:sz="0" w:space="0" w:color="auto"/>
                        <w:right w:val="none" w:sz="0" w:space="0" w:color="auto"/>
                      </w:divBdr>
                      <w:divsChild>
                        <w:div w:id="403142173">
                          <w:marLeft w:val="0"/>
                          <w:marRight w:val="0"/>
                          <w:marTop w:val="0"/>
                          <w:marBottom w:val="0"/>
                          <w:divBdr>
                            <w:top w:val="none" w:sz="0" w:space="0" w:color="auto"/>
                            <w:left w:val="none" w:sz="0" w:space="0" w:color="auto"/>
                            <w:bottom w:val="none" w:sz="0" w:space="0" w:color="auto"/>
                            <w:right w:val="none" w:sz="0" w:space="0" w:color="auto"/>
                          </w:divBdr>
                          <w:divsChild>
                            <w:div w:id="884635533">
                              <w:marLeft w:val="0"/>
                              <w:marRight w:val="0"/>
                              <w:marTop w:val="0"/>
                              <w:marBottom w:val="0"/>
                              <w:divBdr>
                                <w:top w:val="none" w:sz="0" w:space="0" w:color="auto"/>
                                <w:left w:val="none" w:sz="0" w:space="0" w:color="auto"/>
                                <w:bottom w:val="none" w:sz="0" w:space="0" w:color="auto"/>
                                <w:right w:val="none" w:sz="0" w:space="0" w:color="auto"/>
                              </w:divBdr>
                              <w:divsChild>
                                <w:div w:id="16790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798831">
      <w:bodyDiv w:val="1"/>
      <w:marLeft w:val="0"/>
      <w:marRight w:val="0"/>
      <w:marTop w:val="0"/>
      <w:marBottom w:val="0"/>
      <w:divBdr>
        <w:top w:val="none" w:sz="0" w:space="0" w:color="auto"/>
        <w:left w:val="none" w:sz="0" w:space="0" w:color="auto"/>
        <w:bottom w:val="none" w:sz="0" w:space="0" w:color="auto"/>
        <w:right w:val="none" w:sz="0" w:space="0" w:color="auto"/>
      </w:divBdr>
      <w:divsChild>
        <w:div w:id="2141725465">
          <w:marLeft w:val="0"/>
          <w:marRight w:val="0"/>
          <w:marTop w:val="0"/>
          <w:marBottom w:val="0"/>
          <w:divBdr>
            <w:top w:val="none" w:sz="0" w:space="0" w:color="auto"/>
            <w:left w:val="none" w:sz="0" w:space="0" w:color="auto"/>
            <w:bottom w:val="none" w:sz="0" w:space="0" w:color="auto"/>
            <w:right w:val="none" w:sz="0" w:space="0" w:color="auto"/>
          </w:divBdr>
          <w:divsChild>
            <w:div w:id="1296178902">
              <w:marLeft w:val="0"/>
              <w:marRight w:val="0"/>
              <w:marTop w:val="0"/>
              <w:marBottom w:val="0"/>
              <w:divBdr>
                <w:top w:val="none" w:sz="0" w:space="0" w:color="auto"/>
                <w:left w:val="none" w:sz="0" w:space="0" w:color="auto"/>
                <w:bottom w:val="none" w:sz="0" w:space="0" w:color="auto"/>
                <w:right w:val="none" w:sz="0" w:space="0" w:color="auto"/>
              </w:divBdr>
              <w:divsChild>
                <w:div w:id="16631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9445">
      <w:bodyDiv w:val="1"/>
      <w:marLeft w:val="0"/>
      <w:marRight w:val="0"/>
      <w:marTop w:val="0"/>
      <w:marBottom w:val="0"/>
      <w:divBdr>
        <w:top w:val="none" w:sz="0" w:space="0" w:color="auto"/>
        <w:left w:val="none" w:sz="0" w:space="0" w:color="auto"/>
        <w:bottom w:val="none" w:sz="0" w:space="0" w:color="auto"/>
        <w:right w:val="none" w:sz="0" w:space="0" w:color="auto"/>
      </w:divBdr>
      <w:divsChild>
        <w:div w:id="1107965834">
          <w:marLeft w:val="0"/>
          <w:marRight w:val="0"/>
          <w:marTop w:val="0"/>
          <w:marBottom w:val="0"/>
          <w:divBdr>
            <w:top w:val="none" w:sz="0" w:space="0" w:color="auto"/>
            <w:left w:val="none" w:sz="0" w:space="0" w:color="auto"/>
            <w:bottom w:val="none" w:sz="0" w:space="0" w:color="auto"/>
            <w:right w:val="none" w:sz="0" w:space="0" w:color="auto"/>
          </w:divBdr>
          <w:divsChild>
            <w:div w:id="501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1155">
      <w:bodyDiv w:val="1"/>
      <w:marLeft w:val="0"/>
      <w:marRight w:val="0"/>
      <w:marTop w:val="0"/>
      <w:marBottom w:val="0"/>
      <w:divBdr>
        <w:top w:val="none" w:sz="0" w:space="0" w:color="auto"/>
        <w:left w:val="none" w:sz="0" w:space="0" w:color="auto"/>
        <w:bottom w:val="none" w:sz="0" w:space="0" w:color="auto"/>
        <w:right w:val="none" w:sz="0" w:space="0" w:color="auto"/>
      </w:divBdr>
      <w:divsChild>
        <w:div w:id="2090075662">
          <w:marLeft w:val="0"/>
          <w:marRight w:val="0"/>
          <w:marTop w:val="0"/>
          <w:marBottom w:val="0"/>
          <w:divBdr>
            <w:top w:val="none" w:sz="0" w:space="0" w:color="auto"/>
            <w:left w:val="none" w:sz="0" w:space="0" w:color="auto"/>
            <w:bottom w:val="none" w:sz="0" w:space="0" w:color="auto"/>
            <w:right w:val="none" w:sz="0" w:space="0" w:color="auto"/>
          </w:divBdr>
          <w:divsChild>
            <w:div w:id="5990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D34DB-4991-45D0-A189-979B7D7F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24</cp:revision>
  <cp:lastPrinted>2013-02-25T18:17:00Z</cp:lastPrinted>
  <dcterms:created xsi:type="dcterms:W3CDTF">2012-11-26T18:17:00Z</dcterms:created>
  <dcterms:modified xsi:type="dcterms:W3CDTF">2013-02-26T16:10:00Z</dcterms:modified>
</cp:coreProperties>
</file>